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F2" w:rsidRPr="003C4131" w:rsidRDefault="00996BF2" w:rsidP="00996BF2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3C4131"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</w:p>
    <w:p w:rsidR="00996BF2" w:rsidRDefault="00996BF2" w:rsidP="00996BF2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3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3C4131">
        <w:rPr>
          <w:rFonts w:ascii="仿宋_GB2312" w:eastAsia="仿宋_GB2312" w:hint="eastAsia"/>
          <w:b/>
          <w:color w:val="000000"/>
          <w:sz w:val="32"/>
          <w:szCs w:val="32"/>
        </w:rPr>
        <w:t>平台专项课题指南</w:t>
      </w:r>
    </w:p>
    <w:p w:rsidR="00996BF2" w:rsidRPr="003C4131" w:rsidRDefault="00996BF2" w:rsidP="00996BF2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3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996BF2" w:rsidRPr="003C4131" w:rsidRDefault="00996BF2" w:rsidP="00996BF2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C4131">
        <w:rPr>
          <w:rFonts w:ascii="仿宋_GB2312" w:eastAsia="仿宋_GB2312" w:cs="仿宋_GB2312" w:hint="eastAsia"/>
          <w:b/>
          <w:sz w:val="32"/>
          <w:szCs w:val="32"/>
        </w:rPr>
        <w:t>乡村振兴研究院课题指南：</w:t>
      </w:r>
    </w:p>
    <w:p w:rsidR="00996BF2" w:rsidRPr="003C4131" w:rsidRDefault="00996BF2" w:rsidP="00996BF2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C4131">
        <w:rPr>
          <w:rFonts w:ascii="仿宋_GB2312" w:eastAsia="仿宋_GB2312" w:hAnsi="宋体" w:cs="仿宋_GB2312" w:hint="eastAsia"/>
          <w:sz w:val="32"/>
          <w:szCs w:val="32"/>
        </w:rPr>
        <w:t>1.数字中国视角下传统艺术的数字化再生与应用研究</w:t>
      </w:r>
    </w:p>
    <w:p w:rsidR="00996BF2" w:rsidRPr="003C4131" w:rsidRDefault="00996BF2" w:rsidP="00996BF2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C4131">
        <w:rPr>
          <w:rFonts w:ascii="仿宋_GB2312" w:eastAsia="仿宋_GB2312" w:hAnsi="宋体" w:cs="仿宋_GB2312" w:hint="eastAsia"/>
          <w:sz w:val="32"/>
          <w:szCs w:val="32"/>
        </w:rPr>
        <w:t>2.数字化背景下中国传统村落的保护与再生研究</w:t>
      </w:r>
    </w:p>
    <w:p w:rsidR="00996BF2" w:rsidRPr="003C4131" w:rsidRDefault="00996BF2" w:rsidP="00996BF2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C4131">
        <w:rPr>
          <w:rFonts w:ascii="仿宋_GB2312" w:eastAsia="仿宋_GB2312" w:hAnsi="宋体" w:cs="仿宋_GB2312" w:hint="eastAsia"/>
          <w:sz w:val="32"/>
          <w:szCs w:val="32"/>
        </w:rPr>
        <w:t>3.传统文化传承与创新研究</w:t>
      </w:r>
    </w:p>
    <w:p w:rsidR="00996BF2" w:rsidRPr="003C4131" w:rsidRDefault="00996BF2" w:rsidP="00996BF2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C4131">
        <w:rPr>
          <w:rFonts w:ascii="仿宋_GB2312" w:eastAsia="仿宋_GB2312" w:hAnsi="宋体" w:cs="仿宋_GB2312" w:hint="eastAsia"/>
          <w:sz w:val="32"/>
          <w:szCs w:val="32"/>
        </w:rPr>
        <w:t>4.产业融合视角下乡村文化遗产活化研究</w:t>
      </w:r>
    </w:p>
    <w:p w:rsidR="00996BF2" w:rsidRPr="003C4131" w:rsidRDefault="00996BF2" w:rsidP="00996BF2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C4131">
        <w:rPr>
          <w:rFonts w:ascii="仿宋_GB2312" w:eastAsia="仿宋_GB2312" w:hAnsi="宋体" w:cs="仿宋_GB2312" w:hint="eastAsia"/>
          <w:sz w:val="32"/>
          <w:szCs w:val="32"/>
        </w:rPr>
        <w:t>5.边缘区域的城市更新研究</w:t>
      </w:r>
    </w:p>
    <w:p w:rsidR="00996BF2" w:rsidRPr="003C4131" w:rsidRDefault="00996BF2" w:rsidP="00996BF2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C4131">
        <w:rPr>
          <w:rFonts w:ascii="仿宋_GB2312" w:eastAsia="仿宋_GB2312" w:hAnsi="宋体" w:cs="仿宋_GB2312" w:hint="eastAsia"/>
          <w:sz w:val="32"/>
          <w:szCs w:val="32"/>
        </w:rPr>
        <w:t>6.乡村文化振兴与产业振兴协调发展研究</w:t>
      </w:r>
    </w:p>
    <w:p w:rsidR="00996BF2" w:rsidRPr="003C4131" w:rsidRDefault="00996BF2" w:rsidP="00996BF2">
      <w:pPr>
        <w:spacing w:line="600" w:lineRule="exact"/>
        <w:rPr>
          <w:rFonts w:ascii="仿宋_GB2312" w:eastAsia="仿宋_GB2312" w:hAnsi="宋体" w:cs="仿宋_GB2312"/>
          <w:b/>
          <w:sz w:val="32"/>
          <w:szCs w:val="32"/>
        </w:rPr>
      </w:pPr>
      <w:r w:rsidRPr="003C4131">
        <w:rPr>
          <w:rFonts w:ascii="仿宋_GB2312" w:eastAsia="仿宋_GB2312" w:hAnsi="宋体" w:cs="仿宋_GB2312" w:hint="eastAsia"/>
          <w:b/>
          <w:sz w:val="32"/>
          <w:szCs w:val="32"/>
        </w:rPr>
        <w:t>文化产业研究中心课题指南：</w:t>
      </w:r>
    </w:p>
    <w:p w:rsidR="00996BF2" w:rsidRPr="003C4131" w:rsidRDefault="00996BF2" w:rsidP="00996BF2">
      <w:pPr>
        <w:spacing w:line="600" w:lineRule="exact"/>
        <w:ind w:leftChars="300" w:left="630"/>
        <w:rPr>
          <w:rFonts w:ascii="仿宋_GB2312" w:eastAsia="仿宋_GB2312" w:hAnsi="宋体"/>
          <w:sz w:val="32"/>
          <w:szCs w:val="32"/>
        </w:rPr>
      </w:pPr>
      <w:r w:rsidRPr="003C4131">
        <w:rPr>
          <w:rFonts w:ascii="仿宋_GB2312" w:eastAsia="仿宋_GB2312" w:hAnsi="宋体" w:hint="eastAsia"/>
          <w:sz w:val="32"/>
          <w:szCs w:val="32"/>
        </w:rPr>
        <w:t>7.湖北省特色产业与创意产业区域联动发展研究</w:t>
      </w:r>
      <w:r w:rsidRPr="003C4131">
        <w:rPr>
          <w:rFonts w:ascii="仿宋_GB2312" w:eastAsia="仿宋_GB2312" w:hAnsi="宋体" w:hint="eastAsia"/>
          <w:sz w:val="32"/>
          <w:szCs w:val="32"/>
        </w:rPr>
        <w:br/>
        <w:t>8.湖北省文化产业数字化创新模式研究</w:t>
      </w:r>
      <w:r w:rsidRPr="003C4131">
        <w:rPr>
          <w:rFonts w:ascii="仿宋_GB2312" w:eastAsia="仿宋_GB2312" w:hAnsi="宋体" w:hint="eastAsia"/>
          <w:sz w:val="32"/>
          <w:szCs w:val="32"/>
        </w:rPr>
        <w:br/>
        <w:t>9.旅游发展与文化遗产保护传承研究</w:t>
      </w:r>
      <w:r w:rsidRPr="003C4131">
        <w:rPr>
          <w:rFonts w:ascii="仿宋_GB2312" w:eastAsia="仿宋_GB2312" w:hAnsi="宋体" w:hint="eastAsia"/>
          <w:sz w:val="32"/>
          <w:szCs w:val="32"/>
        </w:rPr>
        <w:br/>
        <w:t>10.公路旅游新需求与业态创新研究</w:t>
      </w:r>
      <w:r w:rsidRPr="003C4131">
        <w:rPr>
          <w:rFonts w:ascii="仿宋_GB2312" w:eastAsia="仿宋_GB2312" w:hAnsi="宋体" w:hint="eastAsia"/>
          <w:sz w:val="32"/>
          <w:szCs w:val="32"/>
        </w:rPr>
        <w:br/>
        <w:t>11.数智创新与乡村旅游</w:t>
      </w:r>
    </w:p>
    <w:p w:rsidR="00996BF2" w:rsidRPr="003C4131" w:rsidRDefault="00996BF2" w:rsidP="00CA17D2">
      <w:pPr>
        <w:spacing w:line="600" w:lineRule="exact"/>
        <w:rPr>
          <w:rFonts w:ascii="仿宋_GB2312" w:eastAsia="仿宋_GB2312" w:hAnsi="宋体" w:cs="仿宋_GB2312"/>
          <w:b/>
          <w:sz w:val="32"/>
          <w:szCs w:val="32"/>
        </w:rPr>
      </w:pPr>
      <w:bookmarkStart w:id="0" w:name="_GoBack"/>
      <w:bookmarkEnd w:id="0"/>
      <w:r w:rsidRPr="003C4131">
        <w:rPr>
          <w:rFonts w:ascii="仿宋_GB2312" w:eastAsia="仿宋_GB2312" w:hAnsi="宋体" w:hint="eastAsia"/>
          <w:b/>
          <w:sz w:val="32"/>
          <w:szCs w:val="32"/>
        </w:rPr>
        <w:t>荆楚纺织非遗研究中心课题指南：</w:t>
      </w:r>
    </w:p>
    <w:p w:rsidR="00996BF2" w:rsidRPr="003C4131" w:rsidRDefault="00996BF2" w:rsidP="00996BF2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C4131">
        <w:rPr>
          <w:rFonts w:ascii="仿宋_GB2312" w:eastAsia="仿宋_GB2312" w:hAnsi="宋体" w:hint="eastAsia"/>
          <w:sz w:val="32"/>
          <w:szCs w:val="32"/>
        </w:rPr>
        <w:t>12.AIGC技术背景下阳新布贴的数字化设计与传播路径研究。</w:t>
      </w:r>
    </w:p>
    <w:p w:rsidR="00996BF2" w:rsidRPr="003C4131" w:rsidRDefault="00996BF2" w:rsidP="00996BF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4131">
        <w:rPr>
          <w:rFonts w:ascii="仿宋_GB2312" w:eastAsia="仿宋_GB2312" w:hAnsi="宋体" w:hint="eastAsia"/>
          <w:sz w:val="32"/>
          <w:szCs w:val="32"/>
        </w:rPr>
        <w:t>13.新媒体背景下红安大布非遗传承与文化传播研究</w:t>
      </w:r>
    </w:p>
    <w:p w:rsidR="00996BF2" w:rsidRPr="003C4131" w:rsidRDefault="00996BF2" w:rsidP="00996BF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4131">
        <w:rPr>
          <w:rFonts w:ascii="仿宋_GB2312" w:eastAsia="仿宋_GB2312" w:hAnsi="宋体" w:hint="eastAsia"/>
          <w:sz w:val="32"/>
          <w:szCs w:val="32"/>
        </w:rPr>
        <w:t>14.数字化赋能非遗保护与传承</w:t>
      </w:r>
    </w:p>
    <w:p w:rsidR="00996BF2" w:rsidRPr="003C4131" w:rsidRDefault="00996BF2" w:rsidP="00996BF2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C4131">
        <w:rPr>
          <w:rFonts w:ascii="仿宋_GB2312" w:eastAsia="仿宋_GB2312" w:hAnsi="宋体" w:hint="eastAsia"/>
          <w:sz w:val="32"/>
          <w:szCs w:val="32"/>
        </w:rPr>
        <w:t>15.人工智能技术在汉绣非遗技艺中的应用与展望</w:t>
      </w:r>
    </w:p>
    <w:p w:rsidR="00320171" w:rsidRDefault="00320171"/>
    <w:sectPr w:rsidR="00320171" w:rsidSect="00113D96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74" w:rsidRDefault="001B7474">
      <w:r>
        <w:separator/>
      </w:r>
    </w:p>
  </w:endnote>
  <w:endnote w:type="continuationSeparator" w:id="0">
    <w:p w:rsidR="001B7474" w:rsidRDefault="001B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96" w:rsidRDefault="00996BF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A17D2" w:rsidRPr="00CA17D2">
      <w:rPr>
        <w:noProof/>
        <w:lang w:val="zh-CN"/>
      </w:rPr>
      <w:t>1</w:t>
    </w:r>
    <w:r>
      <w:fldChar w:fldCharType="end"/>
    </w:r>
  </w:p>
  <w:p w:rsidR="001F7273" w:rsidRDefault="001B74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74" w:rsidRDefault="001B7474">
      <w:r>
        <w:separator/>
      </w:r>
    </w:p>
  </w:footnote>
  <w:footnote w:type="continuationSeparator" w:id="0">
    <w:p w:rsidR="001B7474" w:rsidRDefault="001B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F2"/>
    <w:rsid w:val="0014253A"/>
    <w:rsid w:val="00186EE0"/>
    <w:rsid w:val="001B7474"/>
    <w:rsid w:val="001E5CB1"/>
    <w:rsid w:val="00237267"/>
    <w:rsid w:val="00320171"/>
    <w:rsid w:val="00326519"/>
    <w:rsid w:val="005D1795"/>
    <w:rsid w:val="006254B6"/>
    <w:rsid w:val="007C5ADA"/>
    <w:rsid w:val="008D4B55"/>
    <w:rsid w:val="00924CCA"/>
    <w:rsid w:val="00942326"/>
    <w:rsid w:val="00996BF2"/>
    <w:rsid w:val="00A334BA"/>
    <w:rsid w:val="00BA3F53"/>
    <w:rsid w:val="00CA17D2"/>
    <w:rsid w:val="00CC756F"/>
    <w:rsid w:val="00D75FD1"/>
    <w:rsid w:val="00DA552D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C816"/>
  <w15:chartTrackingRefBased/>
  <w15:docId w15:val="{25D164F8-596A-4B1D-B362-C490C496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F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6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96BF2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996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17D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DoubleOX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2024-04-23T02:09:00Z</dcterms:created>
  <dcterms:modified xsi:type="dcterms:W3CDTF">2024-04-23T02:20:00Z</dcterms:modified>
</cp:coreProperties>
</file>