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FD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b/>
          <w:sz w:val="52"/>
          <w:szCs w:val="52"/>
          <w:lang w:val="en-US"/>
        </w:rPr>
      </w:pPr>
      <w:bookmarkStart w:id="0" w:name="_GoBack"/>
      <w:bookmarkEnd w:id="0"/>
    </w:p>
    <w:p w14:paraId="07EA9767">
      <w:pPr>
        <w:jc w:val="center"/>
        <w:rPr>
          <w:rFonts w:hint="eastAsia" w:ascii="宋体" w:hAnsi="宋体" w:eastAsia="宋体" w:cs="宋体"/>
          <w:b/>
          <w:sz w:val="52"/>
          <w:szCs w:val="52"/>
        </w:rPr>
      </w:pPr>
    </w:p>
    <w:p w14:paraId="427462DC">
      <w:pPr>
        <w:jc w:val="center"/>
        <w:rPr>
          <w:rFonts w:hint="eastAsia" w:ascii="宋体" w:hAnsi="宋体" w:eastAsia="宋体" w:cs="宋体"/>
          <w:b/>
          <w:sz w:val="60"/>
          <w:szCs w:val="60"/>
        </w:rPr>
      </w:pPr>
      <w:r>
        <w:rPr>
          <w:rFonts w:hint="eastAsia" w:ascii="宋体" w:hAnsi="宋体" w:eastAsia="宋体" w:cs="宋体"/>
          <w:b/>
          <w:sz w:val="60"/>
          <w:szCs w:val="60"/>
        </w:rPr>
        <w:t>武汉设计工程学院</w:t>
      </w:r>
    </w:p>
    <w:p w14:paraId="5FEC92E0">
      <w:pPr>
        <w:jc w:val="center"/>
        <w:rPr>
          <w:rFonts w:hint="eastAsia" w:ascii="宋体" w:hAnsi="宋体" w:eastAsia="宋体" w:cs="宋体"/>
          <w:b/>
          <w:sz w:val="60"/>
          <w:szCs w:val="60"/>
        </w:rPr>
      </w:pPr>
      <w:r>
        <w:rPr>
          <w:rFonts w:hint="eastAsia" w:ascii="宋体" w:hAnsi="宋体" w:eastAsia="宋体" w:cs="宋体"/>
          <w:b/>
          <w:sz w:val="60"/>
          <w:szCs w:val="60"/>
        </w:rPr>
        <w:t>科学研究项目申请书</w:t>
      </w:r>
    </w:p>
    <w:p w14:paraId="2DC1E66B">
      <w:pPr>
        <w:jc w:val="center"/>
        <w:rPr>
          <w:rFonts w:hint="eastAsia" w:ascii="仿宋_GB2312" w:hAnsi="Times New Roman" w:eastAsia="仿宋_GB2312" w:cs="Times New Roman"/>
        </w:rPr>
      </w:pPr>
    </w:p>
    <w:p w14:paraId="286CA0CE">
      <w:pPr>
        <w:jc w:val="center"/>
        <w:rPr>
          <w:rFonts w:hint="eastAsia" w:ascii="仿宋_GB2312" w:hAnsi="Times New Roman" w:eastAsia="仿宋_GB2312" w:cs="Times New Roman"/>
        </w:rPr>
      </w:pPr>
    </w:p>
    <w:p w14:paraId="5289DEDE">
      <w:pPr>
        <w:jc w:val="center"/>
        <w:rPr>
          <w:rFonts w:hint="eastAsia" w:ascii="仿宋_GB2312" w:hAnsi="Times New Roman" w:eastAsia="仿宋_GB2312" w:cs="Times New Roman"/>
        </w:rPr>
      </w:pPr>
    </w:p>
    <w:p w14:paraId="42FD37AC">
      <w:pPr>
        <w:jc w:val="center"/>
        <w:rPr>
          <w:rFonts w:hint="eastAsia" w:ascii="仿宋_GB2312" w:hAnsi="Times New Roman" w:eastAsia="仿宋_GB2312" w:cs="Times New Roman"/>
        </w:rPr>
      </w:pPr>
    </w:p>
    <w:p w14:paraId="562AC250">
      <w:pPr>
        <w:jc w:val="center"/>
        <w:rPr>
          <w:rFonts w:hint="eastAsia" w:ascii="仿宋_GB2312" w:hAnsi="Times New Roman" w:eastAsia="仿宋_GB2312" w:cs="Times New Roman"/>
        </w:rPr>
      </w:pPr>
    </w:p>
    <w:p w14:paraId="14739167">
      <w:pPr>
        <w:spacing w:line="760" w:lineRule="exact"/>
        <w:rPr>
          <w:rFonts w:hint="eastAsia" w:ascii="仿宋_GB2312" w:hAnsi="Times New Roman" w:eastAsia="仿宋_GB2312" w:cs="Times New Roman"/>
          <w:b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sz w:val="28"/>
          <w:szCs w:val="28"/>
        </w:rPr>
        <w:t xml:space="preserve">        </w:t>
      </w:r>
      <w:r>
        <w:rPr>
          <w:rFonts w:hint="eastAsia" w:ascii="仿宋_GB2312" w:hAnsi="Times New Roman" w:eastAsia="仿宋_GB2312" w:cs="Times New Roman"/>
          <w:b/>
          <w:spacing w:val="93"/>
          <w:kern w:val="0"/>
          <w:sz w:val="28"/>
          <w:szCs w:val="28"/>
          <w:fitText w:val="1680" w:id="2013877448"/>
        </w:rPr>
        <w:t>项目</w:t>
      </w:r>
      <w:r>
        <w:rPr>
          <w:rFonts w:hint="eastAsia" w:ascii="仿宋_GB2312" w:hAnsi="Times New Roman" w:eastAsia="仿宋_GB2312" w:cs="Times New Roman"/>
          <w:b/>
          <w:spacing w:val="93"/>
          <w:kern w:val="0"/>
          <w:sz w:val="28"/>
          <w:szCs w:val="28"/>
          <w:fitText w:val="1680" w:id="2013877448"/>
          <w:lang w:val="en-US" w:eastAsia="zh-CN"/>
        </w:rPr>
        <w:t>类</w:t>
      </w:r>
      <w:r>
        <w:rPr>
          <w:rFonts w:hint="eastAsia" w:ascii="仿宋_GB2312" w:hAnsi="Times New Roman" w:eastAsia="仿宋_GB2312" w:cs="Times New Roman"/>
          <w:b/>
          <w:spacing w:val="1"/>
          <w:kern w:val="0"/>
          <w:sz w:val="28"/>
          <w:szCs w:val="28"/>
          <w:fitText w:val="1680" w:id="2013877448"/>
          <w:lang w:val="en-US" w:eastAsia="zh-CN"/>
        </w:rPr>
        <w:t>别</w:t>
      </w:r>
      <w:r>
        <w:rPr>
          <w:rFonts w:hint="eastAsia" w:ascii="仿宋_GB2312" w:hAnsi="Times New Roman" w:eastAsia="仿宋_GB2312" w:cs="Times New Roman"/>
          <w:b/>
          <w:sz w:val="28"/>
          <w:szCs w:val="28"/>
        </w:rPr>
        <w:t>：</w:t>
      </w:r>
      <w:r>
        <w:rPr>
          <w:rFonts w:hint="eastAsia" w:ascii="仿宋_GB2312" w:hAnsi="Times New Roman" w:eastAsia="仿宋_GB2312" w:cs="Times New Roman"/>
          <w:b/>
          <w:sz w:val="28"/>
          <w:szCs w:val="28"/>
          <w:u w:val="single"/>
        </w:rPr>
        <w:t xml:space="preserve">                           </w:t>
      </w:r>
    </w:p>
    <w:p w14:paraId="15316CBD">
      <w:pPr>
        <w:spacing w:line="760" w:lineRule="exact"/>
        <w:rPr>
          <w:rFonts w:hint="eastAsia" w:ascii="仿宋_GB2312" w:hAnsi="Times New Roman" w:eastAsia="仿宋_GB2312" w:cs="Times New Roman"/>
          <w:b/>
          <w:sz w:val="28"/>
          <w:szCs w:val="28"/>
          <w:u w:val="single"/>
        </w:rPr>
      </w:pPr>
      <w:r>
        <w:rPr>
          <w:rFonts w:hint="eastAsia" w:ascii="仿宋_GB2312" w:hAnsi="Times New Roman" w:eastAsia="仿宋_GB2312" w:cs="Times New Roman"/>
          <w:b/>
          <w:sz w:val="28"/>
          <w:szCs w:val="28"/>
        </w:rPr>
        <w:t xml:space="preserve">        </w:t>
      </w:r>
      <w:r>
        <w:rPr>
          <w:rFonts w:hint="eastAsia" w:ascii="仿宋_GB2312" w:hAnsi="Times New Roman" w:eastAsia="仿宋_GB2312" w:cs="Times New Roman"/>
          <w:b/>
          <w:spacing w:val="93"/>
          <w:kern w:val="0"/>
          <w:sz w:val="28"/>
          <w:szCs w:val="28"/>
          <w:fitText w:val="1680" w:id="1873087050"/>
        </w:rPr>
        <w:t>项目</w:t>
      </w:r>
      <w:r>
        <w:rPr>
          <w:rFonts w:hint="eastAsia" w:ascii="仿宋_GB2312" w:hAnsi="Times New Roman" w:eastAsia="仿宋_GB2312" w:cs="Times New Roman"/>
          <w:b/>
          <w:spacing w:val="93"/>
          <w:kern w:val="0"/>
          <w:sz w:val="28"/>
          <w:szCs w:val="28"/>
          <w:fitText w:val="1680" w:id="1873087050"/>
          <w:lang w:val="en-US" w:eastAsia="zh-CN"/>
        </w:rPr>
        <w:t>名</w:t>
      </w:r>
      <w:r>
        <w:rPr>
          <w:rFonts w:hint="eastAsia" w:ascii="仿宋_GB2312" w:hAnsi="Times New Roman" w:eastAsia="仿宋_GB2312" w:cs="Times New Roman"/>
          <w:b/>
          <w:spacing w:val="1"/>
          <w:kern w:val="0"/>
          <w:sz w:val="28"/>
          <w:szCs w:val="28"/>
          <w:fitText w:val="1680" w:id="1873087050"/>
          <w:lang w:val="en-US" w:eastAsia="zh-CN"/>
        </w:rPr>
        <w:t>称</w:t>
      </w:r>
      <w:r>
        <w:rPr>
          <w:rFonts w:hint="eastAsia" w:ascii="仿宋_GB2312" w:hAnsi="Times New Roman" w:eastAsia="仿宋_GB2312" w:cs="Times New Roman"/>
          <w:b/>
          <w:sz w:val="28"/>
          <w:szCs w:val="28"/>
        </w:rPr>
        <w:t>：</w:t>
      </w:r>
      <w:r>
        <w:rPr>
          <w:rFonts w:hint="eastAsia" w:ascii="仿宋_GB2312" w:hAnsi="Times New Roman" w:eastAsia="仿宋_GB2312" w:cs="Times New Roman"/>
          <w:b/>
          <w:sz w:val="28"/>
          <w:szCs w:val="28"/>
          <w:u w:val="single"/>
        </w:rPr>
        <w:t xml:space="preserve">                           </w:t>
      </w:r>
    </w:p>
    <w:p w14:paraId="11E0A835">
      <w:pPr>
        <w:spacing w:line="760" w:lineRule="exact"/>
        <w:rPr>
          <w:rFonts w:hint="eastAsia" w:ascii="仿宋_GB2312" w:hAnsi="Times New Roman" w:eastAsia="仿宋_GB2312" w:cs="Times New Roman"/>
          <w:b/>
          <w:sz w:val="28"/>
          <w:szCs w:val="28"/>
          <w:u w:val="single"/>
        </w:rPr>
      </w:pPr>
      <w:r>
        <w:rPr>
          <w:rFonts w:hint="eastAsia" w:ascii="仿宋_GB2312" w:hAnsi="Times New Roman" w:eastAsia="仿宋_GB2312" w:cs="Times New Roman"/>
          <w:b/>
          <w:sz w:val="28"/>
          <w:szCs w:val="28"/>
        </w:rPr>
        <w:t xml:space="preserve">        </w:t>
      </w:r>
      <w:r>
        <w:rPr>
          <w:rFonts w:hint="eastAsia" w:ascii="仿宋_GB2312" w:hAnsi="Times New Roman" w:eastAsia="仿宋_GB2312" w:cs="Times New Roman"/>
          <w:b/>
          <w:spacing w:val="35"/>
          <w:kern w:val="0"/>
          <w:sz w:val="28"/>
          <w:szCs w:val="28"/>
          <w:fitText w:val="1680" w:id="972716717"/>
        </w:rPr>
        <w:t>项目负责</w:t>
      </w:r>
      <w:r>
        <w:rPr>
          <w:rFonts w:hint="eastAsia" w:ascii="仿宋_GB2312" w:hAnsi="Times New Roman" w:eastAsia="仿宋_GB2312" w:cs="Times New Roman"/>
          <w:b/>
          <w:spacing w:val="0"/>
          <w:kern w:val="0"/>
          <w:sz w:val="28"/>
          <w:szCs w:val="28"/>
          <w:fitText w:val="1680" w:id="972716717"/>
        </w:rPr>
        <w:t>人</w:t>
      </w:r>
      <w:r>
        <w:rPr>
          <w:rFonts w:hint="eastAsia" w:ascii="仿宋_GB2312" w:hAnsi="Times New Roman" w:eastAsia="仿宋_GB2312" w:cs="Times New Roman"/>
          <w:b/>
          <w:sz w:val="28"/>
          <w:szCs w:val="28"/>
        </w:rPr>
        <w:t>：</w:t>
      </w:r>
      <w:r>
        <w:rPr>
          <w:rFonts w:hint="eastAsia" w:ascii="仿宋_GB2312" w:hAnsi="Times New Roman" w:eastAsia="仿宋_GB2312" w:cs="Times New Roman"/>
          <w:b/>
          <w:sz w:val="28"/>
          <w:szCs w:val="28"/>
          <w:u w:val="single"/>
        </w:rPr>
        <w:t xml:space="preserve">                           </w:t>
      </w:r>
    </w:p>
    <w:p w14:paraId="40FA7AD6">
      <w:pPr>
        <w:spacing w:line="760" w:lineRule="exact"/>
        <w:rPr>
          <w:rFonts w:hint="eastAsia" w:ascii="仿宋_GB2312" w:hAnsi="Times New Roman" w:eastAsia="仿宋_GB2312" w:cs="Times New Roman"/>
          <w:b/>
          <w:sz w:val="28"/>
          <w:szCs w:val="28"/>
          <w:u w:val="single"/>
        </w:rPr>
      </w:pPr>
      <w:r>
        <w:rPr>
          <w:rFonts w:hint="eastAsia" w:ascii="仿宋_GB2312" w:hAnsi="Times New Roman" w:eastAsia="仿宋_GB2312" w:cs="Times New Roman"/>
          <w:b/>
          <w:sz w:val="28"/>
          <w:szCs w:val="28"/>
        </w:rPr>
        <w:t xml:space="preserve">        </w:t>
      </w:r>
      <w:r>
        <w:rPr>
          <w:rFonts w:hint="eastAsia" w:ascii="仿宋_GB2312" w:hAnsi="Times New Roman" w:eastAsia="仿宋_GB2312" w:cs="Times New Roman"/>
          <w:b/>
          <w:spacing w:val="93"/>
          <w:w w:val="100"/>
          <w:kern w:val="0"/>
          <w:sz w:val="28"/>
          <w:szCs w:val="28"/>
          <w:fitText w:val="1680" w:id="1144939987"/>
        </w:rPr>
        <w:t>所</w:t>
      </w:r>
      <w:r>
        <w:rPr>
          <w:rFonts w:hint="eastAsia" w:ascii="仿宋_GB2312" w:hAnsi="Times New Roman" w:eastAsia="仿宋_GB2312" w:cs="Times New Roman"/>
          <w:b/>
          <w:spacing w:val="93"/>
          <w:kern w:val="0"/>
          <w:sz w:val="28"/>
          <w:szCs w:val="28"/>
          <w:fitText w:val="1680" w:id="1144939987"/>
          <w:lang w:val="en-US" w:eastAsia="zh-CN"/>
        </w:rPr>
        <w:t>属</w:t>
      </w:r>
      <w:r>
        <w:rPr>
          <w:rFonts w:hint="eastAsia" w:ascii="仿宋_GB2312" w:hAnsi="Times New Roman" w:eastAsia="仿宋_GB2312" w:cs="Times New Roman"/>
          <w:b/>
          <w:spacing w:val="93"/>
          <w:w w:val="100"/>
          <w:kern w:val="0"/>
          <w:sz w:val="28"/>
          <w:szCs w:val="28"/>
          <w:fitText w:val="1680" w:id="1144939987"/>
        </w:rPr>
        <w:t>部</w:t>
      </w:r>
      <w:r>
        <w:rPr>
          <w:rFonts w:hint="eastAsia" w:ascii="仿宋_GB2312" w:hAnsi="Times New Roman" w:eastAsia="仿宋_GB2312" w:cs="Times New Roman"/>
          <w:b/>
          <w:spacing w:val="1"/>
          <w:w w:val="100"/>
          <w:kern w:val="0"/>
          <w:sz w:val="28"/>
          <w:szCs w:val="28"/>
          <w:fitText w:val="1680" w:id="1144939987"/>
        </w:rPr>
        <w:t>门</w:t>
      </w:r>
      <w:r>
        <w:rPr>
          <w:rFonts w:hint="eastAsia" w:ascii="仿宋_GB2312" w:hAnsi="Times New Roman" w:eastAsia="仿宋_GB2312" w:cs="Times New Roman"/>
          <w:b/>
          <w:sz w:val="28"/>
          <w:szCs w:val="28"/>
        </w:rPr>
        <w:t>：</w:t>
      </w:r>
      <w:r>
        <w:rPr>
          <w:rFonts w:hint="eastAsia" w:ascii="仿宋_GB2312" w:hAnsi="Times New Roman" w:eastAsia="仿宋_GB2312" w:cs="Times New Roman"/>
          <w:b/>
          <w:sz w:val="28"/>
          <w:szCs w:val="28"/>
          <w:u w:val="single"/>
        </w:rPr>
        <w:t xml:space="preserve">                           </w:t>
      </w:r>
    </w:p>
    <w:p w14:paraId="3FCBC84B">
      <w:pPr>
        <w:spacing w:line="760" w:lineRule="exact"/>
        <w:rPr>
          <w:rFonts w:hint="eastAsia" w:ascii="仿宋_GB2312" w:hAnsi="Times New Roman" w:eastAsia="仿宋_GB2312" w:cs="Times New Roman"/>
          <w:b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sz w:val="28"/>
          <w:szCs w:val="28"/>
        </w:rPr>
        <w:t xml:space="preserve">        </w:t>
      </w:r>
      <w:r>
        <w:rPr>
          <w:rFonts w:hint="eastAsia" w:ascii="仿宋_GB2312" w:hAnsi="Times New Roman" w:eastAsia="仿宋_GB2312" w:cs="Times New Roman"/>
          <w:b/>
          <w:spacing w:val="93"/>
          <w:kern w:val="0"/>
          <w:sz w:val="28"/>
          <w:szCs w:val="28"/>
          <w:fitText w:val="1680" w:id="1688757643"/>
        </w:rPr>
        <w:t>联系电</w:t>
      </w:r>
      <w:r>
        <w:rPr>
          <w:rFonts w:hint="eastAsia" w:ascii="仿宋_GB2312" w:hAnsi="Times New Roman" w:eastAsia="仿宋_GB2312" w:cs="Times New Roman"/>
          <w:b/>
          <w:spacing w:val="1"/>
          <w:kern w:val="0"/>
          <w:sz w:val="28"/>
          <w:szCs w:val="28"/>
          <w:fitText w:val="1680" w:id="1688757643"/>
        </w:rPr>
        <w:t>话</w:t>
      </w:r>
      <w:r>
        <w:rPr>
          <w:rFonts w:hint="eastAsia" w:ascii="仿宋_GB2312" w:hAnsi="Times New Roman" w:eastAsia="仿宋_GB2312" w:cs="Times New Roman"/>
          <w:b/>
          <w:sz w:val="28"/>
          <w:szCs w:val="28"/>
        </w:rPr>
        <w:t>：</w:t>
      </w:r>
      <w:r>
        <w:rPr>
          <w:rFonts w:hint="eastAsia" w:ascii="仿宋_GB2312" w:hAnsi="Times New Roman" w:eastAsia="仿宋_GB2312" w:cs="Times New Roman"/>
          <w:b/>
          <w:sz w:val="28"/>
          <w:szCs w:val="28"/>
          <w:u w:val="single"/>
        </w:rPr>
        <w:t xml:space="preserve">                           </w:t>
      </w:r>
    </w:p>
    <w:p w14:paraId="2D3750AD">
      <w:pPr>
        <w:spacing w:line="760" w:lineRule="exact"/>
        <w:rPr>
          <w:rFonts w:hint="eastAsia" w:ascii="仿宋_GB2312" w:hAnsi="Times New Roman" w:eastAsia="仿宋_GB2312" w:cs="Times New Roman"/>
        </w:rPr>
      </w:pPr>
      <w:r>
        <w:rPr>
          <w:rFonts w:hint="eastAsia" w:ascii="仿宋_GB2312" w:hAnsi="Times New Roman" w:eastAsia="仿宋_GB2312" w:cs="Times New Roman"/>
          <w:b/>
          <w:sz w:val="28"/>
          <w:szCs w:val="28"/>
        </w:rPr>
        <w:t xml:space="preserve">        </w:t>
      </w:r>
      <w:r>
        <w:rPr>
          <w:rFonts w:hint="eastAsia" w:ascii="仿宋_GB2312" w:hAnsi="Times New Roman" w:eastAsia="仿宋_GB2312" w:cs="Times New Roman"/>
          <w:b/>
          <w:spacing w:val="93"/>
          <w:kern w:val="0"/>
          <w:sz w:val="28"/>
          <w:szCs w:val="28"/>
          <w:fitText w:val="1680" w:id="1025455154"/>
        </w:rPr>
        <w:t>填报日</w:t>
      </w:r>
      <w:r>
        <w:rPr>
          <w:rFonts w:hint="eastAsia" w:ascii="仿宋_GB2312" w:hAnsi="Times New Roman" w:eastAsia="仿宋_GB2312" w:cs="Times New Roman"/>
          <w:b/>
          <w:spacing w:val="1"/>
          <w:kern w:val="0"/>
          <w:sz w:val="28"/>
          <w:szCs w:val="28"/>
          <w:fitText w:val="1680" w:id="1025455154"/>
        </w:rPr>
        <w:t>期</w:t>
      </w:r>
      <w:r>
        <w:rPr>
          <w:rFonts w:hint="eastAsia" w:ascii="仿宋_GB2312" w:hAnsi="Times New Roman" w:eastAsia="仿宋_GB2312" w:cs="Times New Roman"/>
          <w:b/>
          <w:sz w:val="28"/>
          <w:szCs w:val="28"/>
        </w:rPr>
        <w:t>：</w:t>
      </w:r>
      <w:r>
        <w:rPr>
          <w:rFonts w:hint="eastAsia" w:ascii="仿宋_GB2312" w:hAnsi="Times New Roman" w:eastAsia="仿宋_GB2312" w:cs="Times New Roman"/>
          <w:b/>
          <w:sz w:val="28"/>
          <w:szCs w:val="28"/>
          <w:u w:val="single"/>
        </w:rPr>
        <w:t xml:space="preserve">                           </w:t>
      </w:r>
    </w:p>
    <w:p w14:paraId="6FC75E5D">
      <w:pPr>
        <w:spacing w:line="760" w:lineRule="exact"/>
        <w:jc w:val="center"/>
        <w:rPr>
          <w:rFonts w:hint="eastAsia" w:ascii="宋体" w:hAnsi="宋体" w:eastAsia="宋体" w:cs="Times New Roman"/>
        </w:rPr>
      </w:pPr>
    </w:p>
    <w:p w14:paraId="2A97F3D9">
      <w:pPr>
        <w:jc w:val="center"/>
        <w:rPr>
          <w:rFonts w:hint="eastAsia" w:ascii="宋体" w:hAnsi="宋体" w:eastAsia="宋体" w:cs="Times New Roman"/>
        </w:rPr>
      </w:pPr>
    </w:p>
    <w:p w14:paraId="67FD34EB">
      <w:pPr>
        <w:jc w:val="center"/>
        <w:rPr>
          <w:rFonts w:hint="eastAsia" w:ascii="宋体" w:hAnsi="宋体" w:eastAsia="宋体" w:cs="Times New Roman"/>
        </w:rPr>
      </w:pPr>
    </w:p>
    <w:p w14:paraId="00FE8AB4">
      <w:pPr>
        <w:jc w:val="center"/>
        <w:rPr>
          <w:rFonts w:hint="eastAsia" w:ascii="宋体" w:hAnsi="宋体" w:eastAsia="宋体" w:cs="Times New Roman"/>
          <w:spacing w:val="40"/>
        </w:rPr>
      </w:pPr>
    </w:p>
    <w:p w14:paraId="366047E2">
      <w:pPr>
        <w:jc w:val="center"/>
        <w:rPr>
          <w:rFonts w:hint="eastAsia" w:ascii="宋体" w:hAnsi="宋体" w:eastAsia="宋体" w:cs="Times New Roman"/>
          <w:spacing w:val="40"/>
        </w:rPr>
      </w:pPr>
    </w:p>
    <w:p w14:paraId="195AD3DB">
      <w:pPr>
        <w:jc w:val="center"/>
        <w:rPr>
          <w:rFonts w:hint="eastAsia" w:ascii="宋体" w:hAnsi="宋体" w:eastAsia="宋体" w:cs="Times New Roman"/>
          <w:spacing w:val="40"/>
        </w:rPr>
      </w:pPr>
    </w:p>
    <w:p w14:paraId="7FAF504D">
      <w:pPr>
        <w:jc w:val="center"/>
        <w:rPr>
          <w:rFonts w:hint="eastAsia" w:ascii="宋体" w:hAnsi="宋体" w:eastAsia="宋体" w:cs="Times New Roman"/>
          <w:spacing w:val="40"/>
        </w:rPr>
      </w:pPr>
    </w:p>
    <w:p w14:paraId="7B10F5CD">
      <w:pPr>
        <w:jc w:val="center"/>
        <w:rPr>
          <w:rFonts w:hint="eastAsia" w:ascii="仿宋_GB2312" w:hAnsi="Times New Roman" w:eastAsia="仿宋_GB2312" w:cs="Times New Roman"/>
          <w:b/>
          <w:sz w:val="28"/>
          <w:szCs w:val="28"/>
        </w:rPr>
      </w:pPr>
    </w:p>
    <w:p w14:paraId="4147887D">
      <w:pPr>
        <w:jc w:val="center"/>
        <w:rPr>
          <w:rFonts w:hint="eastAsia" w:ascii="仿宋_GB2312" w:hAnsi="Times New Roman" w:eastAsia="仿宋_GB2312" w:cs="Times New Roman"/>
          <w:b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sz w:val="28"/>
          <w:szCs w:val="28"/>
        </w:rPr>
        <w:t>武汉设计工程学院</w:t>
      </w:r>
      <w:r>
        <w:rPr>
          <w:rFonts w:hint="eastAsia" w:ascii="仿宋_GB2312" w:hAnsi="Times New Roman" w:eastAsia="仿宋_GB2312" w:cs="Times New Roman"/>
          <w:b/>
          <w:sz w:val="28"/>
          <w:szCs w:val="28"/>
          <w:lang w:val="en-US" w:eastAsia="zh-CN"/>
        </w:rPr>
        <w:t>科学技术处</w:t>
      </w:r>
      <w:r>
        <w:rPr>
          <w:rFonts w:hint="eastAsia" w:ascii="仿宋_GB2312" w:hAnsi="Times New Roman" w:eastAsia="仿宋_GB2312" w:cs="Times New Roman"/>
          <w:b/>
          <w:sz w:val="28"/>
          <w:szCs w:val="28"/>
        </w:rPr>
        <w:t>制</w:t>
      </w:r>
    </w:p>
    <w:p w14:paraId="51F2FE68">
      <w:pPr>
        <w:spacing w:line="500" w:lineRule="exact"/>
        <w:jc w:val="both"/>
        <w:rPr>
          <w:rFonts w:hint="eastAsia" w:ascii="仿宋_GB2312" w:hAnsi="宋体" w:eastAsia="仿宋_GB2312"/>
          <w:b/>
          <w:bCs/>
          <w:sz w:val="24"/>
        </w:rPr>
      </w:pPr>
    </w:p>
    <w:p w14:paraId="79132550">
      <w:pPr>
        <w:spacing w:line="500" w:lineRule="exact"/>
        <w:jc w:val="both"/>
        <w:rPr>
          <w:rFonts w:hint="eastAsia" w:ascii="仿宋_GB2312" w:hAnsi="宋体" w:eastAsia="仿宋_GB2312"/>
          <w:b/>
          <w:bCs/>
          <w:sz w:val="24"/>
        </w:rPr>
        <w:sectPr>
          <w:headerReference r:id="rId3" w:type="default"/>
          <w:pgSz w:w="11906" w:h="16838"/>
          <w:pgMar w:top="1440" w:right="1797" w:bottom="1440" w:left="1797" w:header="851" w:footer="992" w:gutter="0"/>
          <w:pgNumType w:fmt="numberInDash"/>
          <w:cols w:space="720" w:num="1"/>
          <w:docGrid w:type="linesAndChars" w:linePitch="312" w:charSpace="0"/>
        </w:sectPr>
      </w:pPr>
    </w:p>
    <w:tbl>
      <w:tblPr>
        <w:tblStyle w:val="3"/>
        <w:tblW w:w="9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6"/>
        <w:gridCol w:w="1134"/>
        <w:gridCol w:w="1164"/>
        <w:gridCol w:w="821"/>
        <w:gridCol w:w="829"/>
        <w:gridCol w:w="21"/>
        <w:gridCol w:w="1524"/>
        <w:gridCol w:w="1350"/>
        <w:gridCol w:w="870"/>
        <w:gridCol w:w="970"/>
      </w:tblGrid>
      <w:tr w14:paraId="2A619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9339" w:type="dxa"/>
            <w:gridSpan w:val="10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21AA549C">
            <w:pPr>
              <w:spacing w:line="500" w:lineRule="exact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</w:rPr>
              <w:t>一、简表</w:t>
            </w:r>
          </w:p>
        </w:tc>
      </w:tr>
      <w:tr w14:paraId="720C0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8" w:hRule="atLeast"/>
          <w:jc w:val="center"/>
        </w:trPr>
        <w:tc>
          <w:tcPr>
            <w:tcW w:w="656" w:type="dxa"/>
            <w:vMerge w:val="restart"/>
            <w:noWrap w:val="0"/>
            <w:textDirection w:val="tbRlV"/>
            <w:vAlign w:val="center"/>
          </w:tcPr>
          <w:p w14:paraId="05899D70">
            <w:pPr>
              <w:ind w:left="113" w:right="113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研 究 项 目</w:t>
            </w:r>
          </w:p>
        </w:tc>
        <w:tc>
          <w:tcPr>
            <w:tcW w:w="1134" w:type="dxa"/>
            <w:noWrap w:val="0"/>
            <w:vAlign w:val="center"/>
          </w:tcPr>
          <w:p w14:paraId="319DE6B2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项目名称</w:t>
            </w:r>
          </w:p>
        </w:tc>
        <w:tc>
          <w:tcPr>
            <w:tcW w:w="7549" w:type="dxa"/>
            <w:gridSpan w:val="8"/>
            <w:noWrap w:val="0"/>
            <w:vAlign w:val="center"/>
          </w:tcPr>
          <w:p w14:paraId="484A280C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  <w:tr w14:paraId="0FD12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9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 w14:paraId="7EC455AA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31A1B22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项目归属</w:t>
            </w:r>
          </w:p>
        </w:tc>
        <w:tc>
          <w:tcPr>
            <w:tcW w:w="7549" w:type="dxa"/>
            <w:gridSpan w:val="8"/>
            <w:noWrap w:val="0"/>
            <w:vAlign w:val="top"/>
          </w:tcPr>
          <w:p w14:paraId="5CB8D4CB">
            <w:pPr>
              <w:spacing w:line="520" w:lineRule="exact"/>
              <w:ind w:firstLine="823" w:firstLineChars="343"/>
              <w:jc w:val="left"/>
              <w:rPr>
                <w:rFonts w:hint="eastAsia"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 xml:space="preserve">      ○自然科学类           ○人文社科类</w:t>
            </w:r>
          </w:p>
        </w:tc>
      </w:tr>
      <w:tr w14:paraId="22E9F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0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 w14:paraId="3384403D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A0D7C38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研究类型</w:t>
            </w:r>
          </w:p>
        </w:tc>
        <w:tc>
          <w:tcPr>
            <w:tcW w:w="7549" w:type="dxa"/>
            <w:gridSpan w:val="8"/>
            <w:noWrap w:val="0"/>
            <w:vAlign w:val="center"/>
          </w:tcPr>
          <w:p w14:paraId="34997058">
            <w:pPr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○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基础研究    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○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应用基础研究    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○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应用理论研究    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○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应用研究</w:t>
            </w:r>
          </w:p>
        </w:tc>
      </w:tr>
      <w:tr w14:paraId="5BB8A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8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 w14:paraId="47214E0F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D64DBA4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所属学科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131F55A0">
            <w:pPr>
              <w:ind w:firstLine="602" w:firstLineChars="250"/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40E9994F"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申请金额</w:t>
            </w:r>
          </w:p>
        </w:tc>
        <w:tc>
          <w:tcPr>
            <w:tcW w:w="3190" w:type="dxa"/>
            <w:gridSpan w:val="3"/>
            <w:noWrap w:val="0"/>
            <w:vAlign w:val="center"/>
          </w:tcPr>
          <w:p w14:paraId="740C6933">
            <w:pP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 xml:space="preserve">             万元</w:t>
            </w:r>
          </w:p>
        </w:tc>
      </w:tr>
      <w:tr w14:paraId="4A031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0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 w14:paraId="1B5D2288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80B7C57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起止时间</w:t>
            </w:r>
          </w:p>
        </w:tc>
        <w:tc>
          <w:tcPr>
            <w:tcW w:w="7549" w:type="dxa"/>
            <w:gridSpan w:val="8"/>
            <w:noWrap w:val="0"/>
            <w:vAlign w:val="center"/>
          </w:tcPr>
          <w:p w14:paraId="205710F0">
            <w:pPr>
              <w:ind w:firstLine="2160" w:firstLineChars="900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 xml:space="preserve"> 年   月 至      年   月</w:t>
            </w:r>
          </w:p>
        </w:tc>
      </w:tr>
      <w:tr w14:paraId="16C8B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  <w:jc w:val="center"/>
        </w:trPr>
        <w:tc>
          <w:tcPr>
            <w:tcW w:w="656" w:type="dxa"/>
            <w:vMerge w:val="restart"/>
            <w:noWrap w:val="0"/>
            <w:textDirection w:val="tbRlV"/>
            <w:vAlign w:val="center"/>
          </w:tcPr>
          <w:p w14:paraId="288E2118">
            <w:pPr>
              <w:ind w:left="113" w:right="113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项目负责人</w:t>
            </w:r>
          </w:p>
        </w:tc>
        <w:tc>
          <w:tcPr>
            <w:tcW w:w="1134" w:type="dxa"/>
            <w:noWrap w:val="0"/>
            <w:vAlign w:val="center"/>
          </w:tcPr>
          <w:p w14:paraId="4F733F61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姓名</w:t>
            </w:r>
          </w:p>
        </w:tc>
        <w:tc>
          <w:tcPr>
            <w:tcW w:w="1164" w:type="dxa"/>
            <w:noWrap w:val="0"/>
            <w:vAlign w:val="center"/>
          </w:tcPr>
          <w:p w14:paraId="0C9E2374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123261BC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性别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 w14:paraId="363FBE64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8FF0773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出生年月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412D8776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 xml:space="preserve">   </w:t>
            </w:r>
          </w:p>
        </w:tc>
      </w:tr>
      <w:tr w14:paraId="63E56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  <w:jc w:val="center"/>
        </w:trPr>
        <w:tc>
          <w:tcPr>
            <w:tcW w:w="656" w:type="dxa"/>
            <w:vMerge w:val="continue"/>
            <w:noWrap w:val="0"/>
            <w:textDirection w:val="tbRlV"/>
            <w:vAlign w:val="center"/>
          </w:tcPr>
          <w:p w14:paraId="354464FF">
            <w:pPr>
              <w:ind w:left="113" w:right="113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F041A42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职称</w:t>
            </w:r>
          </w:p>
        </w:tc>
        <w:tc>
          <w:tcPr>
            <w:tcW w:w="1164" w:type="dxa"/>
            <w:noWrap w:val="0"/>
            <w:vAlign w:val="center"/>
          </w:tcPr>
          <w:p w14:paraId="5DAD38DD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39F41EF4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行政职务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 w14:paraId="712A38E8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300B4B3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进校日期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3C1A55CC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 xml:space="preserve">   </w:t>
            </w:r>
          </w:p>
        </w:tc>
      </w:tr>
      <w:tr w14:paraId="3402F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 w14:paraId="6BA2F2E3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4923F31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最终学位</w:t>
            </w:r>
          </w:p>
        </w:tc>
        <w:tc>
          <w:tcPr>
            <w:tcW w:w="1164" w:type="dxa"/>
            <w:noWrap w:val="0"/>
            <w:vAlign w:val="center"/>
          </w:tcPr>
          <w:p w14:paraId="1016BC4F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3195" w:type="dxa"/>
            <w:gridSpan w:val="4"/>
            <w:noWrap w:val="0"/>
            <w:vAlign w:val="center"/>
          </w:tcPr>
          <w:p w14:paraId="6A6DDF77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学位授予单位、时间</w:t>
            </w:r>
          </w:p>
        </w:tc>
        <w:tc>
          <w:tcPr>
            <w:tcW w:w="3190" w:type="dxa"/>
            <w:gridSpan w:val="3"/>
            <w:noWrap w:val="0"/>
            <w:vAlign w:val="center"/>
          </w:tcPr>
          <w:p w14:paraId="5D6F76DB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  <w:tr w14:paraId="78C13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8" w:hRule="atLeast"/>
          <w:jc w:val="center"/>
        </w:trPr>
        <w:tc>
          <w:tcPr>
            <w:tcW w:w="656" w:type="dxa"/>
            <w:vMerge w:val="restart"/>
            <w:noWrap w:val="0"/>
            <w:textDirection w:val="tbRlV"/>
            <w:vAlign w:val="center"/>
          </w:tcPr>
          <w:p w14:paraId="1179E83F">
            <w:pPr>
              <w:ind w:left="113" w:right="113"/>
              <w:jc w:val="center"/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>项 目 成 员</w:t>
            </w:r>
          </w:p>
        </w:tc>
        <w:tc>
          <w:tcPr>
            <w:tcW w:w="1134" w:type="dxa"/>
            <w:noWrap w:val="0"/>
            <w:vAlign w:val="center"/>
          </w:tcPr>
          <w:p w14:paraId="626E849E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姓名</w:t>
            </w:r>
          </w:p>
        </w:tc>
        <w:tc>
          <w:tcPr>
            <w:tcW w:w="1164" w:type="dxa"/>
            <w:noWrap w:val="0"/>
            <w:vAlign w:val="center"/>
          </w:tcPr>
          <w:p w14:paraId="197A057F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出生年月</w:t>
            </w:r>
          </w:p>
        </w:tc>
        <w:tc>
          <w:tcPr>
            <w:tcW w:w="821" w:type="dxa"/>
            <w:noWrap w:val="0"/>
            <w:vAlign w:val="center"/>
          </w:tcPr>
          <w:p w14:paraId="3428E71A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职称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6521C42D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学位</w:t>
            </w:r>
          </w:p>
        </w:tc>
        <w:tc>
          <w:tcPr>
            <w:tcW w:w="1524" w:type="dxa"/>
            <w:noWrap w:val="0"/>
            <w:vAlign w:val="center"/>
          </w:tcPr>
          <w:p w14:paraId="4F2A2849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>所属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单位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 w14:paraId="41F63A65">
            <w:pPr>
              <w:jc w:val="center"/>
              <w:rPr>
                <w:rFonts w:hint="default" w:ascii="仿宋_GB2312" w:hAnsi="宋体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>项目分工</w:t>
            </w:r>
          </w:p>
        </w:tc>
        <w:tc>
          <w:tcPr>
            <w:tcW w:w="970" w:type="dxa"/>
            <w:noWrap w:val="0"/>
            <w:vAlign w:val="center"/>
          </w:tcPr>
          <w:p w14:paraId="1112654D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签名</w:t>
            </w:r>
          </w:p>
        </w:tc>
      </w:tr>
      <w:tr w14:paraId="54422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 w14:paraId="61A83CC0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28C2FAF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2BF551C3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821" w:type="dxa"/>
            <w:noWrap w:val="0"/>
            <w:vAlign w:val="center"/>
          </w:tcPr>
          <w:p w14:paraId="721036D1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3C0FB6A2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524" w:type="dxa"/>
            <w:noWrap w:val="0"/>
            <w:vAlign w:val="center"/>
          </w:tcPr>
          <w:p w14:paraId="5CAC9C27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2220" w:type="dxa"/>
            <w:gridSpan w:val="2"/>
            <w:noWrap w:val="0"/>
            <w:vAlign w:val="center"/>
          </w:tcPr>
          <w:p w14:paraId="2D7BFAEE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970" w:type="dxa"/>
            <w:noWrap w:val="0"/>
            <w:vAlign w:val="center"/>
          </w:tcPr>
          <w:p w14:paraId="5998F545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  <w:tr w14:paraId="6D369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 w14:paraId="04639C52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85D59FC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4D295829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821" w:type="dxa"/>
            <w:noWrap w:val="0"/>
            <w:vAlign w:val="center"/>
          </w:tcPr>
          <w:p w14:paraId="2DB456CB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734B9E32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524" w:type="dxa"/>
            <w:noWrap w:val="0"/>
            <w:vAlign w:val="center"/>
          </w:tcPr>
          <w:p w14:paraId="70F65CDF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2220" w:type="dxa"/>
            <w:gridSpan w:val="2"/>
            <w:noWrap w:val="0"/>
            <w:vAlign w:val="center"/>
          </w:tcPr>
          <w:p w14:paraId="088DB44D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970" w:type="dxa"/>
            <w:noWrap w:val="0"/>
            <w:vAlign w:val="center"/>
          </w:tcPr>
          <w:p w14:paraId="2A6697AD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  <w:tr w14:paraId="17417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 w14:paraId="7CA45437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F0CB6F1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500DBFD6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821" w:type="dxa"/>
            <w:noWrap w:val="0"/>
            <w:vAlign w:val="center"/>
          </w:tcPr>
          <w:p w14:paraId="3E9F62F1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75D27443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524" w:type="dxa"/>
            <w:noWrap w:val="0"/>
            <w:vAlign w:val="center"/>
          </w:tcPr>
          <w:p w14:paraId="6571E09A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2220" w:type="dxa"/>
            <w:gridSpan w:val="2"/>
            <w:noWrap w:val="0"/>
            <w:vAlign w:val="center"/>
          </w:tcPr>
          <w:p w14:paraId="61E45C6C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970" w:type="dxa"/>
            <w:noWrap w:val="0"/>
            <w:vAlign w:val="center"/>
          </w:tcPr>
          <w:p w14:paraId="05FE6F1E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  <w:tr w14:paraId="353CE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 w14:paraId="47AD040B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09AA9C3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22794F59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821" w:type="dxa"/>
            <w:noWrap w:val="0"/>
            <w:vAlign w:val="center"/>
          </w:tcPr>
          <w:p w14:paraId="28165344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3069C3FD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524" w:type="dxa"/>
            <w:noWrap w:val="0"/>
            <w:vAlign w:val="center"/>
          </w:tcPr>
          <w:p w14:paraId="250D5267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2220" w:type="dxa"/>
            <w:gridSpan w:val="2"/>
            <w:noWrap w:val="0"/>
            <w:vAlign w:val="center"/>
          </w:tcPr>
          <w:p w14:paraId="3165E467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970" w:type="dxa"/>
            <w:noWrap w:val="0"/>
            <w:vAlign w:val="center"/>
          </w:tcPr>
          <w:p w14:paraId="6FC66EC0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  <w:tr w14:paraId="40D5A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 w14:paraId="086E983A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9BAF233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365F1D6D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821" w:type="dxa"/>
            <w:noWrap w:val="0"/>
            <w:vAlign w:val="center"/>
          </w:tcPr>
          <w:p w14:paraId="5ABAFA56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08EF599C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524" w:type="dxa"/>
            <w:noWrap w:val="0"/>
            <w:vAlign w:val="center"/>
          </w:tcPr>
          <w:p w14:paraId="23B0D951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2220" w:type="dxa"/>
            <w:gridSpan w:val="2"/>
            <w:noWrap w:val="0"/>
            <w:vAlign w:val="center"/>
          </w:tcPr>
          <w:p w14:paraId="593FF1C6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970" w:type="dxa"/>
            <w:noWrap w:val="0"/>
            <w:vAlign w:val="center"/>
          </w:tcPr>
          <w:p w14:paraId="7C13424B"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  <w:tr w14:paraId="32602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7" w:hRule="atLeast"/>
          <w:jc w:val="center"/>
        </w:trPr>
        <w:tc>
          <w:tcPr>
            <w:tcW w:w="9339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 w14:paraId="7551EA80">
            <w:pPr>
              <w:spacing w:before="156" w:beforeLines="50" w:line="360" w:lineRule="exact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主要研究内容及意义摘要（200字以内）。</w:t>
            </w:r>
          </w:p>
          <w:p w14:paraId="6D0B4E75">
            <w:pPr>
              <w:spacing w:before="156" w:beforeLines="50" w:line="36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  <w:p w14:paraId="38A5382C">
            <w:pPr>
              <w:spacing w:before="156" w:beforeLines="50" w:line="36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</w:tr>
    </w:tbl>
    <w:p w14:paraId="022A84DA">
      <w:pPr>
        <w:rPr>
          <w:rFonts w:hint="eastAsia" w:ascii="仿宋_GB2312" w:hAnsi="Times New Roman" w:eastAsia="仿宋_GB2312" w:cs="Times New Roman"/>
          <w:b/>
          <w:bCs/>
          <w:sz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"/>
        <w:gridCol w:w="600"/>
        <w:gridCol w:w="720"/>
        <w:gridCol w:w="611"/>
        <w:gridCol w:w="1890"/>
        <w:gridCol w:w="1785"/>
        <w:gridCol w:w="1575"/>
        <w:gridCol w:w="1335"/>
        <w:gridCol w:w="867"/>
        <w:gridCol w:w="15"/>
        <w:gridCol w:w="64"/>
      </w:tblGrid>
      <w:tr w14:paraId="6774E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trHeight w:val="452" w:hRule="atLeast"/>
          <w:jc w:val="center"/>
        </w:trPr>
        <w:tc>
          <w:tcPr>
            <w:tcW w:w="9462" w:type="dxa"/>
            <w:gridSpan w:val="10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62D7B391">
            <w:pPr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  <w:t>二、立项依据</w:t>
            </w:r>
          </w:p>
        </w:tc>
      </w:tr>
      <w:tr w14:paraId="64C57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trHeight w:val="6686" w:hRule="atLeast"/>
          <w:jc w:val="center"/>
        </w:trPr>
        <w:tc>
          <w:tcPr>
            <w:tcW w:w="9462" w:type="dxa"/>
            <w:gridSpan w:val="10"/>
            <w:noWrap w:val="0"/>
            <w:vAlign w:val="top"/>
          </w:tcPr>
          <w:p w14:paraId="437AF683">
            <w:pPr>
              <w:spacing w:before="156" w:beforeLines="50" w:line="360" w:lineRule="exact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本项目研究意义及同类研究工作在国内外研究现状，并列出主要参考文献。</w:t>
            </w:r>
          </w:p>
          <w:p w14:paraId="7C5EB773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29D71882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79CA8052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1CCF9EA1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53182564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310BC391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173263E6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1BFBF212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39FABBCA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20BF711F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1D5E25E5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56A92D84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25C57DC0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785541A3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47197942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1962921C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6D9A548D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65997047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7F39816D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50615754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7B8CB391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681FA164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2B565CD3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1787408C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5FB1FEB9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26990813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6E87DA0F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1BE05456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084D7A66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4FBBD067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626C4662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16C8DA7B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5654476F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3AA285FA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566761C9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18978222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723327E4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416D4FFE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7AB24196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4C437B52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227A189C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24B37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trHeight w:val="431" w:hRule="atLeast"/>
          <w:jc w:val="center"/>
        </w:trPr>
        <w:tc>
          <w:tcPr>
            <w:tcW w:w="9462" w:type="dxa"/>
            <w:gridSpan w:val="10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28903CA2">
            <w:pPr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  <w:t>三、研究方案</w:t>
            </w:r>
          </w:p>
        </w:tc>
      </w:tr>
      <w:tr w14:paraId="6B9E3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trHeight w:val="6361" w:hRule="atLeast"/>
          <w:jc w:val="center"/>
        </w:trPr>
        <w:tc>
          <w:tcPr>
            <w:tcW w:w="9462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5218C73">
            <w:pPr>
              <w:spacing w:line="360" w:lineRule="exact"/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1．本项目研究内容（重点、难点、拟解决的关键问题）、预期目标及主要指标。</w:t>
            </w:r>
          </w:p>
        </w:tc>
      </w:tr>
      <w:tr w14:paraId="414CD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trHeight w:val="7089" w:hRule="atLeast"/>
          <w:jc w:val="center"/>
        </w:trPr>
        <w:tc>
          <w:tcPr>
            <w:tcW w:w="9462" w:type="dxa"/>
            <w:gridSpan w:val="10"/>
            <w:noWrap w:val="0"/>
            <w:vAlign w:val="top"/>
          </w:tcPr>
          <w:p w14:paraId="288BD507">
            <w:pPr>
              <w:spacing w:before="156" w:beforeLines="50" w:line="360" w:lineRule="exact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2．研究方法和路线（拟采取的方法、步骤、技术路线及可行性分析）。</w:t>
            </w:r>
          </w:p>
        </w:tc>
      </w:tr>
      <w:tr w14:paraId="19AAA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trHeight w:val="9228" w:hRule="atLeast"/>
          <w:jc w:val="center"/>
        </w:trPr>
        <w:tc>
          <w:tcPr>
            <w:tcW w:w="9462" w:type="dxa"/>
            <w:gridSpan w:val="10"/>
            <w:noWrap w:val="0"/>
            <w:vAlign w:val="top"/>
          </w:tcPr>
          <w:p w14:paraId="5C0CB89B">
            <w:pPr>
              <w:numPr>
                <w:ilvl w:val="0"/>
                <w:numId w:val="1"/>
              </w:numPr>
              <w:spacing w:line="360" w:lineRule="exact"/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研究工作的总体安排及进度。</w:t>
            </w:r>
          </w:p>
          <w:p w14:paraId="1BDEF12B">
            <w:pPr>
              <w:spacing w:line="360" w:lineRule="exact"/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7B3B0FAE">
            <w:pPr>
              <w:spacing w:line="360" w:lineRule="exact"/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 w14:paraId="6647F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trHeight w:val="610" w:hRule="atLeast"/>
          <w:jc w:val="center"/>
        </w:trPr>
        <w:tc>
          <w:tcPr>
            <w:tcW w:w="9462" w:type="dxa"/>
            <w:gridSpan w:val="10"/>
            <w:noWrap w:val="0"/>
            <w:vAlign w:val="center"/>
          </w:tcPr>
          <w:p w14:paraId="54512BFE">
            <w:pPr>
              <w:spacing w:line="360" w:lineRule="exact"/>
              <w:ind w:right="340" w:rightChars="162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4．预期成果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成果形式含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研究报告、论文、专著、专利、产品或</w:t>
            </w:r>
            <w:r>
              <w:rPr>
                <w:rFonts w:hint="eastAsia" w:ascii="仿宋_GB2312" w:hAnsi="宋体" w:eastAsia="仿宋_GB2312" w:cs="Times New Roman"/>
                <w:sz w:val="24"/>
                <w:lang w:eastAsia="zh-CN"/>
              </w:rPr>
              <w:t>其他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）。</w:t>
            </w:r>
          </w:p>
        </w:tc>
      </w:tr>
      <w:tr w14:paraId="5EF1E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trHeight w:val="538" w:hRule="atLeast"/>
          <w:jc w:val="center"/>
        </w:trPr>
        <w:tc>
          <w:tcPr>
            <w:tcW w:w="600" w:type="dxa"/>
            <w:vMerge w:val="restart"/>
            <w:noWrap w:val="0"/>
            <w:textDirection w:val="tbRlV"/>
            <w:vAlign w:val="center"/>
          </w:tcPr>
          <w:p w14:paraId="09492B65">
            <w:pPr>
              <w:spacing w:line="420" w:lineRule="exact"/>
              <w:ind w:left="113" w:right="113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阶 段 性 成 果</w:t>
            </w:r>
          </w:p>
        </w:tc>
        <w:tc>
          <w:tcPr>
            <w:tcW w:w="720" w:type="dxa"/>
            <w:noWrap w:val="0"/>
            <w:vAlign w:val="center"/>
          </w:tcPr>
          <w:p w14:paraId="77F3F7EB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2501" w:type="dxa"/>
            <w:gridSpan w:val="2"/>
            <w:noWrap w:val="0"/>
            <w:vAlign w:val="center"/>
          </w:tcPr>
          <w:p w14:paraId="1D3CAE6A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研究阶段（起止时间）</w:t>
            </w:r>
          </w:p>
        </w:tc>
        <w:tc>
          <w:tcPr>
            <w:tcW w:w="3360" w:type="dxa"/>
            <w:gridSpan w:val="2"/>
            <w:noWrap w:val="0"/>
            <w:vAlign w:val="center"/>
          </w:tcPr>
          <w:p w14:paraId="13BB86F8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成果名称</w:t>
            </w:r>
          </w:p>
        </w:tc>
        <w:tc>
          <w:tcPr>
            <w:tcW w:w="1335" w:type="dxa"/>
            <w:noWrap w:val="0"/>
            <w:vAlign w:val="center"/>
          </w:tcPr>
          <w:p w14:paraId="720CF912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成果形式</w:t>
            </w:r>
          </w:p>
        </w:tc>
        <w:tc>
          <w:tcPr>
            <w:tcW w:w="946" w:type="dxa"/>
            <w:gridSpan w:val="3"/>
            <w:noWrap w:val="0"/>
            <w:vAlign w:val="center"/>
          </w:tcPr>
          <w:p w14:paraId="1BC376E9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承担人</w:t>
            </w:r>
          </w:p>
        </w:tc>
      </w:tr>
      <w:tr w14:paraId="3D95C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trHeight w:val="538" w:hRule="atLeast"/>
          <w:jc w:val="center"/>
        </w:trPr>
        <w:tc>
          <w:tcPr>
            <w:tcW w:w="600" w:type="dxa"/>
            <w:vMerge w:val="continue"/>
            <w:noWrap w:val="0"/>
            <w:vAlign w:val="center"/>
          </w:tcPr>
          <w:p w14:paraId="2AEEB882">
            <w:pPr>
              <w:spacing w:line="420" w:lineRule="exact"/>
              <w:ind w:left="113" w:right="113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49C0F6A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2501" w:type="dxa"/>
            <w:gridSpan w:val="2"/>
            <w:noWrap w:val="0"/>
            <w:vAlign w:val="center"/>
          </w:tcPr>
          <w:p w14:paraId="2154685D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3360" w:type="dxa"/>
            <w:gridSpan w:val="2"/>
            <w:noWrap w:val="0"/>
            <w:vAlign w:val="center"/>
          </w:tcPr>
          <w:p w14:paraId="70C9D8EE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52746186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946" w:type="dxa"/>
            <w:gridSpan w:val="3"/>
            <w:noWrap w:val="0"/>
            <w:vAlign w:val="center"/>
          </w:tcPr>
          <w:p w14:paraId="0EC5CAB4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 w14:paraId="5116F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trHeight w:val="538" w:hRule="atLeast"/>
          <w:jc w:val="center"/>
        </w:trPr>
        <w:tc>
          <w:tcPr>
            <w:tcW w:w="600" w:type="dxa"/>
            <w:vMerge w:val="continue"/>
            <w:noWrap w:val="0"/>
            <w:vAlign w:val="center"/>
          </w:tcPr>
          <w:p w14:paraId="6F4D8145">
            <w:pPr>
              <w:spacing w:line="420" w:lineRule="exact"/>
              <w:ind w:left="113" w:right="113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DE02305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2501" w:type="dxa"/>
            <w:gridSpan w:val="2"/>
            <w:noWrap w:val="0"/>
            <w:vAlign w:val="center"/>
          </w:tcPr>
          <w:p w14:paraId="0C13FA51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3360" w:type="dxa"/>
            <w:gridSpan w:val="2"/>
            <w:noWrap w:val="0"/>
            <w:vAlign w:val="center"/>
          </w:tcPr>
          <w:p w14:paraId="64EC0D2E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5391E320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946" w:type="dxa"/>
            <w:gridSpan w:val="3"/>
            <w:noWrap w:val="0"/>
            <w:vAlign w:val="center"/>
          </w:tcPr>
          <w:p w14:paraId="527BBF47"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 w14:paraId="0423F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trHeight w:val="538" w:hRule="atLeast"/>
          <w:jc w:val="center"/>
        </w:trPr>
        <w:tc>
          <w:tcPr>
            <w:tcW w:w="600" w:type="dxa"/>
            <w:vMerge w:val="continue"/>
            <w:noWrap w:val="0"/>
            <w:vAlign w:val="top"/>
          </w:tcPr>
          <w:p w14:paraId="3016ECB9">
            <w:pPr>
              <w:spacing w:line="360" w:lineRule="exact"/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548268C6">
            <w:pPr>
              <w:spacing w:line="360" w:lineRule="exact"/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2501" w:type="dxa"/>
            <w:gridSpan w:val="2"/>
            <w:noWrap w:val="0"/>
            <w:vAlign w:val="top"/>
          </w:tcPr>
          <w:p w14:paraId="1756A355">
            <w:pPr>
              <w:spacing w:line="360" w:lineRule="exact"/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3360" w:type="dxa"/>
            <w:gridSpan w:val="2"/>
            <w:noWrap w:val="0"/>
            <w:vAlign w:val="top"/>
          </w:tcPr>
          <w:p w14:paraId="686AB37D">
            <w:pPr>
              <w:spacing w:line="360" w:lineRule="exact"/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335" w:type="dxa"/>
            <w:noWrap w:val="0"/>
            <w:vAlign w:val="top"/>
          </w:tcPr>
          <w:p w14:paraId="0820A95D">
            <w:pPr>
              <w:spacing w:line="360" w:lineRule="exact"/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946" w:type="dxa"/>
            <w:gridSpan w:val="3"/>
            <w:noWrap w:val="0"/>
            <w:vAlign w:val="top"/>
          </w:tcPr>
          <w:p w14:paraId="6AD31C13">
            <w:pPr>
              <w:spacing w:line="360" w:lineRule="exact"/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 w14:paraId="474E2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trHeight w:val="538" w:hRule="atLeast"/>
          <w:jc w:val="center"/>
        </w:trPr>
        <w:tc>
          <w:tcPr>
            <w:tcW w:w="600" w:type="dxa"/>
            <w:vMerge w:val="continue"/>
            <w:noWrap w:val="0"/>
            <w:vAlign w:val="top"/>
          </w:tcPr>
          <w:p w14:paraId="546FF94D">
            <w:pPr>
              <w:spacing w:line="360" w:lineRule="exact"/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488D7018">
            <w:pPr>
              <w:spacing w:line="360" w:lineRule="exact"/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2501" w:type="dxa"/>
            <w:gridSpan w:val="2"/>
            <w:noWrap w:val="0"/>
            <w:vAlign w:val="top"/>
          </w:tcPr>
          <w:p w14:paraId="2827745B">
            <w:pPr>
              <w:spacing w:line="360" w:lineRule="exact"/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3360" w:type="dxa"/>
            <w:gridSpan w:val="2"/>
            <w:noWrap w:val="0"/>
            <w:vAlign w:val="top"/>
          </w:tcPr>
          <w:p w14:paraId="1010A181">
            <w:pPr>
              <w:spacing w:line="360" w:lineRule="exact"/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335" w:type="dxa"/>
            <w:noWrap w:val="0"/>
            <w:vAlign w:val="top"/>
          </w:tcPr>
          <w:p w14:paraId="3D150211">
            <w:pPr>
              <w:spacing w:line="360" w:lineRule="exact"/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946" w:type="dxa"/>
            <w:gridSpan w:val="3"/>
            <w:noWrap w:val="0"/>
            <w:vAlign w:val="top"/>
          </w:tcPr>
          <w:p w14:paraId="515F33CB">
            <w:pPr>
              <w:spacing w:line="360" w:lineRule="exact"/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 w14:paraId="02A20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trHeight w:val="538" w:hRule="atLeast"/>
          <w:jc w:val="center"/>
        </w:trPr>
        <w:tc>
          <w:tcPr>
            <w:tcW w:w="600" w:type="dxa"/>
            <w:vMerge w:val="continue"/>
            <w:noWrap w:val="0"/>
            <w:vAlign w:val="top"/>
          </w:tcPr>
          <w:p w14:paraId="1142134D">
            <w:pPr>
              <w:spacing w:line="360" w:lineRule="exact"/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157C43D1">
            <w:pPr>
              <w:spacing w:line="360" w:lineRule="exact"/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2501" w:type="dxa"/>
            <w:gridSpan w:val="2"/>
            <w:noWrap w:val="0"/>
            <w:vAlign w:val="top"/>
          </w:tcPr>
          <w:p w14:paraId="200EA235">
            <w:pPr>
              <w:spacing w:line="360" w:lineRule="exact"/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3360" w:type="dxa"/>
            <w:gridSpan w:val="2"/>
            <w:noWrap w:val="0"/>
            <w:vAlign w:val="top"/>
          </w:tcPr>
          <w:p w14:paraId="4A5AB44B">
            <w:pPr>
              <w:spacing w:line="360" w:lineRule="exact"/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335" w:type="dxa"/>
            <w:noWrap w:val="0"/>
            <w:vAlign w:val="top"/>
          </w:tcPr>
          <w:p w14:paraId="0748FEB9">
            <w:pPr>
              <w:spacing w:line="360" w:lineRule="exact"/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946" w:type="dxa"/>
            <w:gridSpan w:val="3"/>
            <w:noWrap w:val="0"/>
            <w:vAlign w:val="top"/>
          </w:tcPr>
          <w:p w14:paraId="29056FEF">
            <w:pPr>
              <w:spacing w:line="360" w:lineRule="exact"/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 w14:paraId="5B7DF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trHeight w:val="538" w:hRule="atLeast"/>
          <w:jc w:val="center"/>
        </w:trPr>
        <w:tc>
          <w:tcPr>
            <w:tcW w:w="600" w:type="dxa"/>
            <w:vMerge w:val="continue"/>
            <w:noWrap w:val="0"/>
            <w:vAlign w:val="top"/>
          </w:tcPr>
          <w:p w14:paraId="23BFE3F2">
            <w:pPr>
              <w:spacing w:line="360" w:lineRule="exact"/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03A369F1">
            <w:pPr>
              <w:spacing w:line="360" w:lineRule="exact"/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2501" w:type="dxa"/>
            <w:gridSpan w:val="2"/>
            <w:noWrap w:val="0"/>
            <w:vAlign w:val="top"/>
          </w:tcPr>
          <w:p w14:paraId="2CBDDAF3">
            <w:pPr>
              <w:spacing w:line="360" w:lineRule="exact"/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3360" w:type="dxa"/>
            <w:gridSpan w:val="2"/>
            <w:noWrap w:val="0"/>
            <w:vAlign w:val="top"/>
          </w:tcPr>
          <w:p w14:paraId="04C1E78F">
            <w:pPr>
              <w:spacing w:line="360" w:lineRule="exact"/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335" w:type="dxa"/>
            <w:noWrap w:val="0"/>
            <w:vAlign w:val="top"/>
          </w:tcPr>
          <w:p w14:paraId="1FA19CE7">
            <w:pPr>
              <w:spacing w:line="360" w:lineRule="exact"/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946" w:type="dxa"/>
            <w:gridSpan w:val="3"/>
            <w:noWrap w:val="0"/>
            <w:vAlign w:val="top"/>
          </w:tcPr>
          <w:p w14:paraId="6622C0FA">
            <w:pPr>
              <w:spacing w:line="360" w:lineRule="exact"/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 w14:paraId="56EB2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9" w:type="dxa"/>
          <w:trHeight w:val="486" w:hRule="atLeast"/>
          <w:jc w:val="center"/>
        </w:trPr>
        <w:tc>
          <w:tcPr>
            <w:tcW w:w="9405" w:type="dxa"/>
            <w:gridSpan w:val="9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2ECA8EA4">
            <w:pPr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  <w:t>四、研究基础</w:t>
            </w:r>
          </w:p>
        </w:tc>
      </w:tr>
      <w:tr w14:paraId="3970F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9" w:type="dxa"/>
          <w:trHeight w:val="6036" w:hRule="atLeast"/>
          <w:jc w:val="center"/>
        </w:trPr>
        <w:tc>
          <w:tcPr>
            <w:tcW w:w="9405" w:type="dxa"/>
            <w:gridSpan w:val="9"/>
            <w:tcBorders>
              <w:top w:val="single" w:color="auto" w:sz="4" w:space="0"/>
            </w:tcBorders>
            <w:noWrap w:val="0"/>
            <w:vAlign w:val="top"/>
          </w:tcPr>
          <w:p w14:paraId="46477A98">
            <w:pPr>
              <w:spacing w:before="156" w:beforeLines="50" w:line="360" w:lineRule="exact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进行本项目研究的条件分析（包括参加人员的科研水平，已有的资料准备，主要仪器设备，尚缺少的条件和拟解决的方案等）。</w:t>
            </w:r>
          </w:p>
          <w:p w14:paraId="55DC0A2A">
            <w:pPr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4E42CF8C">
            <w:pPr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4D82C9BA">
            <w:pPr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51112216">
            <w:pPr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75787CEC">
            <w:pPr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6082DFC1">
            <w:pPr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233FC8F7">
            <w:pPr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4DCD1850">
            <w:pPr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3976C46A">
            <w:pPr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09C4DA0D">
            <w:pPr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3FBD9C01">
            <w:pPr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3D36BCCA">
            <w:pPr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4DDBD932">
            <w:pPr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5D4A60E1">
            <w:pPr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502A3D61">
            <w:pPr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6E955CE1">
            <w:pPr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6D5B9F33">
            <w:pPr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660410F2">
            <w:pPr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05328C65">
            <w:pPr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0312F398">
            <w:pPr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36DE551D">
            <w:pPr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63111262">
            <w:pPr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367CA6AA">
            <w:pPr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028C3333">
            <w:pPr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47ABE7FF">
            <w:pPr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3492EF20">
            <w:pPr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39EF15E8">
            <w:pPr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4537B950">
            <w:pPr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247E0DEB">
            <w:pPr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2C05DD65">
            <w:pPr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1046F005">
            <w:pPr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6DB8114E">
            <w:pPr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4DD7754A">
            <w:pPr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720EFBA4">
            <w:pPr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6AD15A08">
            <w:pPr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68E79BDE">
            <w:pPr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6E3947A1">
            <w:pPr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70227E50">
            <w:pPr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6899E094">
            <w:pPr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61E4C899">
            <w:pPr>
              <w:ind w:right="340" w:rightChars="162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 w14:paraId="4676B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64" w:type="dxa"/>
          <w:cantSplit/>
          <w:trHeight w:val="617" w:hRule="atLeast"/>
          <w:jc w:val="center"/>
        </w:trPr>
        <w:tc>
          <w:tcPr>
            <w:tcW w:w="942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7963E4A">
            <w:pPr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  <w:t>五、经费预算</w:t>
            </w:r>
          </w:p>
        </w:tc>
      </w:tr>
      <w:tr w14:paraId="0F380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64" w:type="dxa"/>
          <w:cantSplit/>
          <w:trHeight w:val="496" w:hRule="atLeast"/>
          <w:jc w:val="center"/>
        </w:trPr>
        <w:tc>
          <w:tcPr>
            <w:tcW w:w="195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7705B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t>经 费 预 算　　</w:t>
            </w:r>
          </w:p>
        </w:tc>
        <w:tc>
          <w:tcPr>
            <w:tcW w:w="3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9B0D1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t>研究总金额</w:t>
            </w:r>
          </w:p>
        </w:tc>
        <w:tc>
          <w:tcPr>
            <w:tcW w:w="3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2A292">
            <w:pPr>
              <w:spacing w:line="400" w:lineRule="exact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t xml:space="preserve">      万元</w:t>
            </w:r>
          </w:p>
        </w:tc>
      </w:tr>
      <w:tr w14:paraId="26814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64" w:type="dxa"/>
          <w:cantSplit/>
          <w:trHeight w:val="421" w:hRule="atLeast"/>
          <w:jc w:val="center"/>
        </w:trPr>
        <w:tc>
          <w:tcPr>
            <w:tcW w:w="195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B9654">
            <w:pPr>
              <w:spacing w:line="400" w:lineRule="exact"/>
              <w:rPr>
                <w:rFonts w:hint="eastAsia" w:ascii="仿宋_GB2312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3B0A3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t>申请学校科技资助金额</w:t>
            </w:r>
          </w:p>
        </w:tc>
        <w:tc>
          <w:tcPr>
            <w:tcW w:w="3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69B2E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t xml:space="preserve">             万元</w:t>
            </w:r>
          </w:p>
        </w:tc>
      </w:tr>
      <w:tr w14:paraId="77A85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64" w:type="dxa"/>
          <w:cantSplit/>
          <w:trHeight w:val="446" w:hRule="atLeast"/>
          <w:jc w:val="center"/>
        </w:trPr>
        <w:tc>
          <w:tcPr>
            <w:tcW w:w="195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6DC30">
            <w:pPr>
              <w:spacing w:line="400" w:lineRule="exact"/>
              <w:rPr>
                <w:rFonts w:hint="eastAsia" w:ascii="仿宋_GB2312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7D865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t>自筹经费</w:t>
            </w:r>
          </w:p>
        </w:tc>
        <w:tc>
          <w:tcPr>
            <w:tcW w:w="3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C64BF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t xml:space="preserve">             万元</w:t>
            </w:r>
          </w:p>
        </w:tc>
      </w:tr>
      <w:tr w14:paraId="7EE5E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64" w:type="dxa"/>
          <w:cantSplit/>
          <w:trHeight w:val="355" w:hRule="atLeast"/>
          <w:jc w:val="center"/>
        </w:trPr>
        <w:tc>
          <w:tcPr>
            <w:tcW w:w="9420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 w14:paraId="627509B6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pacing w:val="8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pacing w:val="82"/>
                <w:sz w:val="24"/>
              </w:rPr>
              <w:t>经费支出预算科目</w:t>
            </w:r>
          </w:p>
        </w:tc>
      </w:tr>
      <w:tr w14:paraId="602F3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64" w:type="dxa"/>
          <w:trHeight w:val="348" w:hRule="atLeast"/>
          <w:jc w:val="center"/>
        </w:trPr>
        <w:tc>
          <w:tcPr>
            <w:tcW w:w="3843" w:type="dxa"/>
            <w:gridSpan w:val="5"/>
            <w:noWrap w:val="0"/>
            <w:vAlign w:val="center"/>
          </w:tcPr>
          <w:p w14:paraId="02882F18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预算支出科目</w:t>
            </w:r>
          </w:p>
        </w:tc>
        <w:tc>
          <w:tcPr>
            <w:tcW w:w="1785" w:type="dxa"/>
            <w:noWrap w:val="0"/>
            <w:vAlign w:val="center"/>
          </w:tcPr>
          <w:p w14:paraId="0C12B367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金额（万元）</w:t>
            </w:r>
          </w:p>
        </w:tc>
        <w:tc>
          <w:tcPr>
            <w:tcW w:w="3792" w:type="dxa"/>
            <w:gridSpan w:val="4"/>
            <w:noWrap w:val="0"/>
            <w:vAlign w:val="center"/>
          </w:tcPr>
          <w:p w14:paraId="4E841E6C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pacing w:val="50"/>
                <w:sz w:val="24"/>
              </w:rPr>
              <w:t>计算根据及理由</w:t>
            </w:r>
          </w:p>
        </w:tc>
      </w:tr>
      <w:tr w14:paraId="1F16A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64" w:type="dxa"/>
          <w:trHeight w:val="966" w:hRule="atLeast"/>
          <w:jc w:val="center"/>
        </w:trPr>
        <w:tc>
          <w:tcPr>
            <w:tcW w:w="3843" w:type="dxa"/>
            <w:gridSpan w:val="5"/>
            <w:noWrap w:val="0"/>
            <w:vAlign w:val="center"/>
          </w:tcPr>
          <w:p w14:paraId="746F3A21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科研业务费</w:t>
            </w:r>
          </w:p>
          <w:p w14:paraId="4E27C3B5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（包括资料费、调研费、版面费等）</w:t>
            </w:r>
          </w:p>
        </w:tc>
        <w:tc>
          <w:tcPr>
            <w:tcW w:w="1785" w:type="dxa"/>
            <w:noWrap w:val="0"/>
            <w:vAlign w:val="center"/>
          </w:tcPr>
          <w:p w14:paraId="3E8294F4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3792" w:type="dxa"/>
            <w:gridSpan w:val="4"/>
            <w:noWrap w:val="0"/>
            <w:vAlign w:val="center"/>
          </w:tcPr>
          <w:p w14:paraId="616616E7">
            <w:pPr>
              <w:spacing w:line="400" w:lineRule="exact"/>
              <w:ind w:firstLine="720" w:firstLineChars="300"/>
              <w:jc w:val="left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 w14:paraId="4F7D2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64" w:type="dxa"/>
          <w:trHeight w:val="217" w:hRule="atLeast"/>
          <w:jc w:val="center"/>
        </w:trPr>
        <w:tc>
          <w:tcPr>
            <w:tcW w:w="3843" w:type="dxa"/>
            <w:gridSpan w:val="5"/>
            <w:noWrap w:val="0"/>
            <w:vAlign w:val="center"/>
          </w:tcPr>
          <w:p w14:paraId="0B58C883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试验材料费</w:t>
            </w:r>
          </w:p>
        </w:tc>
        <w:tc>
          <w:tcPr>
            <w:tcW w:w="1785" w:type="dxa"/>
            <w:noWrap w:val="0"/>
            <w:vAlign w:val="center"/>
          </w:tcPr>
          <w:p w14:paraId="295C8418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3792" w:type="dxa"/>
            <w:gridSpan w:val="4"/>
            <w:noWrap w:val="0"/>
            <w:vAlign w:val="center"/>
          </w:tcPr>
          <w:p w14:paraId="797C1002">
            <w:pPr>
              <w:spacing w:line="400" w:lineRule="exact"/>
              <w:ind w:firstLine="720" w:firstLineChars="300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 w14:paraId="451DD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64" w:type="dxa"/>
          <w:trHeight w:val="450" w:hRule="atLeast"/>
          <w:jc w:val="center"/>
        </w:trPr>
        <w:tc>
          <w:tcPr>
            <w:tcW w:w="3843" w:type="dxa"/>
            <w:gridSpan w:val="5"/>
            <w:noWrap w:val="0"/>
            <w:vAlign w:val="center"/>
          </w:tcPr>
          <w:p w14:paraId="199E2CDE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仪器设备费</w:t>
            </w:r>
          </w:p>
        </w:tc>
        <w:tc>
          <w:tcPr>
            <w:tcW w:w="1785" w:type="dxa"/>
            <w:noWrap w:val="0"/>
            <w:vAlign w:val="center"/>
          </w:tcPr>
          <w:p w14:paraId="46E18528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3792" w:type="dxa"/>
            <w:gridSpan w:val="4"/>
            <w:noWrap w:val="0"/>
            <w:vAlign w:val="center"/>
          </w:tcPr>
          <w:p w14:paraId="2033CAC8">
            <w:pPr>
              <w:spacing w:line="400" w:lineRule="exact"/>
              <w:ind w:firstLine="720" w:firstLineChars="300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 w14:paraId="7C5C3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64" w:type="dxa"/>
          <w:trHeight w:val="450" w:hRule="atLeast"/>
          <w:jc w:val="center"/>
        </w:trPr>
        <w:tc>
          <w:tcPr>
            <w:tcW w:w="3843" w:type="dxa"/>
            <w:gridSpan w:val="5"/>
            <w:noWrap w:val="0"/>
            <w:vAlign w:val="center"/>
          </w:tcPr>
          <w:p w14:paraId="17E53408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pacing w:val="5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pacing w:val="50"/>
                <w:sz w:val="24"/>
              </w:rPr>
              <w:t>管理费</w:t>
            </w:r>
          </w:p>
        </w:tc>
        <w:tc>
          <w:tcPr>
            <w:tcW w:w="1785" w:type="dxa"/>
            <w:noWrap w:val="0"/>
            <w:vAlign w:val="center"/>
          </w:tcPr>
          <w:p w14:paraId="7AF17CC0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3792" w:type="dxa"/>
            <w:gridSpan w:val="4"/>
            <w:noWrap w:val="0"/>
            <w:vAlign w:val="center"/>
          </w:tcPr>
          <w:p w14:paraId="03186C5C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 w14:paraId="0AB1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64" w:type="dxa"/>
          <w:trHeight w:val="450" w:hRule="atLeast"/>
          <w:jc w:val="center"/>
        </w:trPr>
        <w:tc>
          <w:tcPr>
            <w:tcW w:w="3843" w:type="dxa"/>
            <w:gridSpan w:val="5"/>
            <w:noWrap w:val="0"/>
            <w:vAlign w:val="center"/>
          </w:tcPr>
          <w:p w14:paraId="0639D968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其他</w:t>
            </w:r>
          </w:p>
        </w:tc>
        <w:tc>
          <w:tcPr>
            <w:tcW w:w="1785" w:type="dxa"/>
            <w:noWrap w:val="0"/>
            <w:vAlign w:val="center"/>
          </w:tcPr>
          <w:p w14:paraId="6AE1B44F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3792" w:type="dxa"/>
            <w:gridSpan w:val="4"/>
            <w:noWrap w:val="0"/>
            <w:vAlign w:val="center"/>
          </w:tcPr>
          <w:p w14:paraId="392D2297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 w14:paraId="5A972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64" w:type="dxa"/>
          <w:trHeight w:val="450" w:hRule="atLeast"/>
          <w:jc w:val="center"/>
        </w:trPr>
        <w:tc>
          <w:tcPr>
            <w:tcW w:w="3843" w:type="dxa"/>
            <w:gridSpan w:val="5"/>
            <w:noWrap w:val="0"/>
            <w:vAlign w:val="center"/>
          </w:tcPr>
          <w:p w14:paraId="3721908F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合计</w:t>
            </w:r>
          </w:p>
        </w:tc>
        <w:tc>
          <w:tcPr>
            <w:tcW w:w="1785" w:type="dxa"/>
            <w:noWrap w:val="0"/>
            <w:vAlign w:val="center"/>
          </w:tcPr>
          <w:p w14:paraId="7CA665A6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3792" w:type="dxa"/>
            <w:gridSpan w:val="4"/>
            <w:noWrap w:val="0"/>
            <w:vAlign w:val="center"/>
          </w:tcPr>
          <w:p w14:paraId="75515E9B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 w14:paraId="2A2CC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83" w:hRule="atLeast"/>
          <w:jc w:val="center"/>
        </w:trPr>
        <w:tc>
          <w:tcPr>
            <w:tcW w:w="942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BA6AAB0">
            <w:pPr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  <w:t>六、审核、审批意见</w:t>
            </w:r>
          </w:p>
        </w:tc>
      </w:tr>
      <w:tr w14:paraId="1A070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9" w:type="dxa"/>
          <w:trHeight w:val="3557" w:hRule="atLeast"/>
          <w:jc w:val="center"/>
        </w:trPr>
        <w:tc>
          <w:tcPr>
            <w:tcW w:w="9405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62560F6">
            <w:pPr>
              <w:spacing w:line="360" w:lineRule="exact"/>
              <w:jc w:val="left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1.申报单位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审核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意见</w:t>
            </w:r>
          </w:p>
          <w:p w14:paraId="0DE32C3A">
            <w:pPr>
              <w:spacing w:before="156" w:beforeLines="50"/>
              <w:ind w:firstLine="240" w:firstLineChars="100"/>
              <w:jc w:val="right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ascii="仿宋_GB2312" w:hAnsi="Times New Roman" w:eastAsia="仿宋_GB2312" w:cs="Times New Roman"/>
                <w:sz w:val="24"/>
              </w:rPr>
              <w:t xml:space="preserve">                  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</w:t>
            </w:r>
            <w:r>
              <w:rPr>
                <w:rFonts w:ascii="仿宋_GB2312" w:hAnsi="Times New Roman" w:eastAsia="仿宋_GB2312" w:cs="Times New Roman"/>
                <w:sz w:val="24"/>
              </w:rPr>
              <w:t xml:space="preserve"> </w:t>
            </w:r>
          </w:p>
          <w:p w14:paraId="65221997">
            <w:pPr>
              <w:spacing w:before="156" w:beforeLines="50"/>
              <w:ind w:firstLine="240" w:firstLineChars="100"/>
              <w:jc w:val="right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04C6F76D">
            <w:pPr>
              <w:spacing w:before="156" w:beforeLines="50"/>
              <w:ind w:right="120" w:firstLine="240" w:firstLineChars="100"/>
              <w:jc w:val="right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6FD4D355">
            <w:pPr>
              <w:spacing w:before="156" w:beforeLines="50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1439C347">
            <w:pPr>
              <w:spacing w:before="156" w:beforeLines="50" w:line="200" w:lineRule="exact"/>
              <w:ind w:firstLine="240" w:firstLineChars="100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         </w:t>
            </w:r>
          </w:p>
          <w:p w14:paraId="3FE65DE8">
            <w:pPr>
              <w:spacing w:before="156" w:beforeLines="50" w:line="200" w:lineRule="exact"/>
              <w:ind w:firstLine="240" w:firstLineChars="100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                主管领导签字：                （盖章）     </w:t>
            </w:r>
          </w:p>
          <w:p w14:paraId="352BB5EE">
            <w:pPr>
              <w:spacing w:before="156" w:beforeLines="50" w:line="200" w:lineRule="exact"/>
              <w:ind w:firstLine="240" w:firstLineChars="100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                                            年　　月　　日</w:t>
            </w:r>
          </w:p>
        </w:tc>
      </w:tr>
      <w:tr w14:paraId="37F62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9" w:type="dxa"/>
          <w:trHeight w:val="3407" w:hRule="atLeast"/>
          <w:jc w:val="center"/>
        </w:trPr>
        <w:tc>
          <w:tcPr>
            <w:tcW w:w="94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5C466E">
            <w:pPr>
              <w:spacing w:line="360" w:lineRule="exact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2.学校审批意见 </w:t>
            </w:r>
          </w:p>
          <w:p w14:paraId="4938A334">
            <w:pPr>
              <w:spacing w:line="200" w:lineRule="exact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0303E9C6">
            <w:pPr>
              <w:spacing w:line="200" w:lineRule="exact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53E5958A">
            <w:pPr>
              <w:spacing w:line="200" w:lineRule="exact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1CC2ECF5">
            <w:pPr>
              <w:spacing w:line="200" w:lineRule="exact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ascii="仿宋_GB2312" w:hAnsi="Times New Roman" w:eastAsia="仿宋_GB2312" w:cs="Times New Roman"/>
                <w:sz w:val="24"/>
              </w:rPr>
              <w:t xml:space="preserve">      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            </w:t>
            </w:r>
          </w:p>
          <w:p w14:paraId="406B054F">
            <w:pPr>
              <w:spacing w:line="200" w:lineRule="exact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7ADEEA6E">
            <w:pPr>
              <w:spacing w:line="200" w:lineRule="exact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7842FA11">
            <w:pPr>
              <w:spacing w:line="200" w:lineRule="exact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2C1E6157">
            <w:pPr>
              <w:spacing w:line="200" w:lineRule="exact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1F095391">
            <w:pPr>
              <w:spacing w:line="200" w:lineRule="exact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7ACAD351">
            <w:pPr>
              <w:spacing w:line="200" w:lineRule="exact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</w:t>
            </w:r>
          </w:p>
          <w:p w14:paraId="31A8F1EA">
            <w:pPr>
              <w:spacing w:line="200" w:lineRule="exact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</w:t>
            </w:r>
            <w:r>
              <w:rPr>
                <w:rFonts w:ascii="仿宋_GB2312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</w:t>
            </w:r>
          </w:p>
          <w:p w14:paraId="0D516BD8">
            <w:pPr>
              <w:spacing w:before="156" w:beforeLines="50" w:line="200" w:lineRule="exact"/>
              <w:ind w:firstLine="240" w:firstLineChars="100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              主管领导签字：               （盖章）</w:t>
            </w:r>
          </w:p>
          <w:p w14:paraId="373BF18B">
            <w:pPr>
              <w:spacing w:before="156" w:beforeLines="50" w:line="200" w:lineRule="exact"/>
              <w:ind w:firstLine="240" w:firstLineChars="100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                                           年　　月　　日</w:t>
            </w:r>
          </w:p>
        </w:tc>
      </w:tr>
    </w:tbl>
    <w:p w14:paraId="38514126"/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CFF9E">
    <w:pPr>
      <w:widowControl w:val="0"/>
      <w:pBdr>
        <w:bottom w:val="none" w:color="auto" w:sz="0" w:space="0"/>
      </w:pBdr>
      <w:snapToGrid w:val="0"/>
      <w:jc w:val="both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93B39">
    <w:pPr>
      <w:widowControl w:val="0"/>
      <w:pBdr>
        <w:bottom w:val="none" w:color="auto" w:sz="0" w:space="0"/>
      </w:pBdr>
      <w:snapToGrid w:val="0"/>
      <w:jc w:val="both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8AD8A0"/>
    <w:multiLevelType w:val="singleLevel"/>
    <w:tmpl w:val="528AD8A0"/>
    <w:lvl w:ilvl="0" w:tentative="0">
      <w:start w:val="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E3D78"/>
    <w:rsid w:val="309E3D78"/>
    <w:rsid w:val="31196F69"/>
    <w:rsid w:val="7457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620</Words>
  <Characters>624</Characters>
  <Lines>0</Lines>
  <Paragraphs>0</Paragraphs>
  <TotalTime>1</TotalTime>
  <ScaleCrop>false</ScaleCrop>
  <LinksUpToDate>false</LinksUpToDate>
  <CharactersWithSpaces>1249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2025-04-21T09:26:00Z</dcterms:created>
  <dc:creator>野生杰瑞</dc:creator>
  <cp:lastModifiedBy>野生杰瑞</cp:lastModifiedBy>
  <dcterms:modified xsi:type="dcterms:W3CDTF">2025-04-22T00:37:59Z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C1F4031C00204EF1AC189A164E1F2CAD_13</vt:lpwstr>
  </property>
  <property fmtid="{D5CDD505-2E9C-101B-9397-08002B2CF9AE}" pid="4" name="KSOTemplateDocerSaveRecord">
    <vt:lpwstr>eyJoZGlkIjoiMGI4MDUwMDNjN2UyNDU0YWE3OWM1MzYxYWM2ZTMyY2IiLCJ1c2VySWQiOiI0OTY0MzQ3MjIifQ==</vt:lpwstr>
  </property>
</Properties>
</file>